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FormID"/>
    <w:p w14:paraId="25C951C9" w14:textId="77777777" w:rsidR="00312FDA" w:rsidRDefault="00312FDA" w:rsidP="00312FDA">
      <w:pPr>
        <w:tabs>
          <w:tab w:val="left" w:pos="8080"/>
        </w:tabs>
        <w:spacing w:after="0" w:line="240" w:lineRule="auto"/>
        <w:ind w:left="1276" w:right="2682"/>
        <w:jc w:val="center"/>
        <w:rPr>
          <w:rFonts w:cs="Arial"/>
          <w:b/>
          <w:caps/>
          <w:sz w:val="28"/>
          <w:szCs w:val="28"/>
        </w:rPr>
      </w:pPr>
      <w:r w:rsidRPr="00E847C1">
        <w:rPr>
          <w:rFonts w:cstheme="minorHAnsi"/>
          <w:b/>
          <w:caps/>
          <w:noProof/>
          <w:sz w:val="4"/>
          <w:szCs w:val="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277A41" wp14:editId="5189F4B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39545" cy="4286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28625"/>
                        </a:xfrm>
                        <a:prstGeom prst="rect">
                          <a:avLst/>
                        </a:prstGeom>
                        <a:solidFill>
                          <a:srgbClr val="F8FEDA"/>
                        </a:solidFill>
                        <a:ln w="25400">
                          <a:solidFill>
                            <a:srgbClr val="A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DF918" w14:textId="77777777" w:rsidR="00312FDA" w:rsidRPr="00941341" w:rsidRDefault="00000000" w:rsidP="00312FDA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312FDA" w:rsidRPr="00F97A96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TOP TIPS</w:t>
                              </w:r>
                            </w:hyperlink>
                            <w:r w:rsidR="00312FDA" w:rsidRPr="00941341">
                              <w:rPr>
                                <w:color w:val="C00000"/>
                                <w:sz w:val="21"/>
                                <w:szCs w:val="21"/>
                              </w:rPr>
                              <w:br/>
                            </w:r>
                            <w:r w:rsidR="00312FDA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Sarcoma</w:t>
                            </w:r>
                            <w:r w:rsidR="00312FDA" w:rsidRPr="004802F4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urgent referrals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7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15pt;margin-top:0;width:113.35pt;height:3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nHJAIAAD0EAAAOAAAAZHJzL2Uyb0RvYy54bWysU9uO2yAQfa/Uf0C8N3bcZJtacVZpsqkq&#10;bS/Sbj+AYByjAkOBxN5+fQfspOntpSoPaIDhzMw5M8vbXityEs5LMBWdTnJKhOFQS3Oo6OfH3YsF&#10;JT4wUzMFRlT0SXh6u3r+bNnZUhTQgqqFIwhifNnZirYh2DLLPG+FZn4CVhh8bMBpFvDoDlntWIfo&#10;WmVFnt9kHbjaOuDCe7zdDo90lfCbRvDwsWm8CERVFHMLaXdp38c9Wy1ZeXDMtpKPabB/yEIzaTDo&#10;BWrLAiNHJ3+D0pI78NCECQedQdNILlINWM00/6Wah5ZZkWpBcry90OT/Hyz/cPrkiKwrWlBimEaJ&#10;HkUfyBvoSRHZ6awv0enBolvo8RpVTpV6ew/8iycGNi0zB7F2DrpWsBqzm8af2dXXAcdHkH33HmoM&#10;w44BElDfOB2pQzIIoqNKTxdlYio8hpy9fD2fzSnh+DYrFjfFPIVg5fm3dT68FaBJNCrqUPmEzk73&#10;PsRsWHl2icE8KFnvpFLp4A77jXLkxLBLdovd3XY9ov/kpgzpkKf5LM8HBv6Ksd7kuP6EoWXAfldS&#10;V3QRfcYOjLzdmTp1Y2BSDTbmrMxIZORuYDH0+34UZg/1E1LqYOhrnEM0WnDfKOmwpyvqvx6ZE5So&#10;dwZliQOQjNn8VYEHd77dX98ywxGiooGSwdyENDCRKQNrlK2RidGo75DBmCP2aCJ6nKc4BNfn5PVj&#10;6lffAQAA//8DAFBLAwQUAAYACAAAACEAcGEELtgAAAAEAQAADwAAAGRycy9kb3ducmV2LnhtbEyP&#10;wU7DMBBE70j8g7VI3KjTSKRViFNVkYAzBanXjb0kUWM7jZ3W/D0LF7iMtJrVzJtql+woLjSHwTsF&#10;61UGgpz2ZnCdgo/354ctiBDRGRy9IwVfFGBX395UWBp/dW90OcROcIgLJSroY5xKKYPuyWJY+Ykc&#10;e59+thj5nDtpZrxyuB1lnmWFtDg4buhxoqYnfToslkte5nOXsEnt6/mUNflxi4vWSt3fpf0TiEgp&#10;/j3DDz6jQ81MrV+cCWJUwEPir7KX58UGRKug2DyCrCv5H77+BgAA//8DAFBLAQItABQABgAIAAAA&#10;IQC2gziS/gAAAOEBAAATAAAAAAAAAAAAAAAAAAAAAABbQ29udGVudF9UeXBlc10ueG1sUEsBAi0A&#10;FAAGAAgAAAAhADj9If/WAAAAlAEAAAsAAAAAAAAAAAAAAAAALwEAAF9yZWxzLy5yZWxzUEsBAi0A&#10;FAAGAAgAAAAhAE7zecckAgAAPQQAAA4AAAAAAAAAAAAAAAAALgIAAGRycy9lMm9Eb2MueG1sUEsB&#10;Ai0AFAAGAAgAAAAhAHBhBC7YAAAABAEAAA8AAAAAAAAAAAAAAAAAfgQAAGRycy9kb3ducmV2Lnht&#10;bFBLBQYAAAAABAAEAPMAAACDBQAAAAA=&#10;" fillcolor="#f8feda" strokecolor="#ac0000" strokeweight="2pt">
                <v:textbox inset="0,,0">
                  <w:txbxContent>
                    <w:p w14:paraId="3E5DF918" w14:textId="77777777" w:rsidR="00312FDA" w:rsidRPr="00941341" w:rsidRDefault="00312FDA" w:rsidP="00312FDA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hyperlink r:id="rId11" w:history="1">
                        <w:r w:rsidRPr="00F97A96">
                          <w:rPr>
                            <w:rStyle w:val="Hyperlink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TOP TIPS</w:t>
                        </w:r>
                      </w:hyperlink>
                      <w:r w:rsidRPr="00941341">
                        <w:rPr>
                          <w:color w:val="C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Sarcoma</w:t>
                      </w:r>
                      <w:r w:rsidRPr="004802F4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urgent referrals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1E2A">
        <w:rPr>
          <w:rFonts w:cs="Arial"/>
          <w:b/>
          <w:caps/>
          <w:sz w:val="28"/>
          <w:szCs w:val="28"/>
        </w:rPr>
        <w:t xml:space="preserve">Pan London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>uspected</w:t>
      </w:r>
      <w:r>
        <w:rPr>
          <w:rFonts w:cs="Arial"/>
          <w:b/>
          <w:caps/>
          <w:sz w:val="28"/>
          <w:szCs w:val="28"/>
        </w:rPr>
        <w:t xml:space="preserve"> sarcoma </w:t>
      </w:r>
      <w:r w:rsidRPr="00261E2A">
        <w:rPr>
          <w:rFonts w:cs="Arial"/>
          <w:b/>
          <w:caps/>
          <w:sz w:val="28"/>
          <w:szCs w:val="28"/>
        </w:rPr>
        <w:t>Referral Form</w:t>
      </w:r>
    </w:p>
    <w:p w14:paraId="375348B6" w14:textId="77777777" w:rsidR="00312FDA" w:rsidRPr="00890E53" w:rsidRDefault="00312FDA" w:rsidP="00312FDA">
      <w:pPr>
        <w:spacing w:after="0" w:line="240" w:lineRule="auto"/>
        <w:ind w:left="1276" w:right="2682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>
        <w:rPr>
          <w:b/>
          <w:bCs/>
          <w:color w:val="C00000"/>
          <w:sz w:val="21"/>
          <w:szCs w:val="21"/>
        </w:rPr>
        <w:t>R</w:t>
      </w:r>
      <w:r w:rsidRPr="00B3745A">
        <w:rPr>
          <w:b/>
          <w:bCs/>
          <w:color w:val="C00000"/>
          <w:sz w:val="21"/>
          <w:szCs w:val="21"/>
        </w:rPr>
        <w:t>eferral should be sent via e-</w:t>
      </w:r>
      <w:r w:rsidRPr="00312FDA">
        <w:rPr>
          <w:b/>
          <w:bCs/>
          <w:color w:val="C00000"/>
          <w:sz w:val="21"/>
          <w:szCs w:val="21"/>
        </w:rPr>
        <w:t>RS</w:t>
      </w:r>
      <w:r w:rsidRPr="00B3745A">
        <w:rPr>
          <w:b/>
          <w:bCs/>
          <w:color w:val="C00000"/>
          <w:sz w:val="21"/>
          <w:szCs w:val="21"/>
        </w:rPr>
        <w:t xml:space="preserve"> with this form attached within 24 hours</w:t>
      </w:r>
      <w:bookmarkEnd w:id="0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668"/>
      </w:tblGrid>
      <w:tr w:rsidR="00312FDA" w14:paraId="53C03A05" w14:textId="77777777" w:rsidTr="00987E67">
        <w:trPr>
          <w:trHeight w:val="298"/>
        </w:trPr>
        <w:tc>
          <w:tcPr>
            <w:tcW w:w="2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1194CE8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Surname: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2A80B25" w14:textId="77777777" w:rsidR="00312FDA" w:rsidRDefault="00312FDA" w:rsidP="00987E67">
            <w:pPr>
              <w:ind w:right="176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0A7EBEA6" w14:textId="77777777" w:rsidTr="00987E67">
        <w:trPr>
          <w:trHeight w:val="65"/>
        </w:trPr>
        <w:tc>
          <w:tcPr>
            <w:tcW w:w="2288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07EB8C5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Referral date: </w:t>
            </w:r>
            <w:r>
              <w:rPr>
                <w:rFonts w:cs="Calibri"/>
                <w:noProof/>
                <w:sz w:val="21"/>
                <w:szCs w:val="21"/>
              </w:rPr>
              <w:fldChar w:fldCharType="begin"/>
            </w:r>
            <w:r>
              <w:rPr>
                <w:rFonts w:cs="Calibri"/>
                <w:noProof/>
                <w:sz w:val="21"/>
                <w:szCs w:val="21"/>
              </w:rPr>
              <w:instrText xml:space="preserve"> MERGEFIELD SYSTEM_Date </w:instrText>
            </w:r>
            <w:r>
              <w:rPr>
                <w:rFonts w:cs="Calibri"/>
                <w:noProof/>
                <w:sz w:val="21"/>
                <w:szCs w:val="2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</w:rPr>
              <w:t>«SYSTEM_Date»</w:t>
            </w:r>
            <w:r>
              <w:rPr>
                <w:rFonts w:cs="Calibri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832712" w14:textId="77777777" w:rsidR="00312FDA" w:rsidRDefault="00312FDA" w:rsidP="00987E67">
            <w:pPr>
              <w:rPr>
                <w:rFonts w:cstheme="minorHAnsi"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sz w:val="21"/>
                <w:szCs w:val="21"/>
              </w:rPr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1FC2446E" w14:textId="77777777" w:rsidTr="00987E67">
        <w:trPr>
          <w:trHeight w:val="65"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A95E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Patient’s hospital of choice: [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end"/>
            </w:r>
            <w:r>
              <w:rPr>
                <w:rFonts w:cs="Calibri"/>
                <w:sz w:val="21"/>
                <w:szCs w:val="21"/>
              </w:rPr>
              <w:t xml:space="preserve">]                                    </w:t>
            </w:r>
            <w:hyperlink r:id="rId12" w:history="1">
              <w:r w:rsidRPr="007A3747">
                <w:rPr>
                  <w:rStyle w:val="Hyperlink"/>
                  <w:rFonts w:cs="Calibri"/>
                  <w:sz w:val="21"/>
                  <w:szCs w:val="21"/>
                </w:rPr>
                <w:t>Pan London suspected sarcoma referral sites weblink</w:t>
              </w:r>
            </w:hyperlink>
          </w:p>
        </w:tc>
      </w:tr>
    </w:tbl>
    <w:p w14:paraId="7AC7FC29" w14:textId="77777777" w:rsidR="00312FDA" w:rsidRDefault="00312FDA" w:rsidP="00312FDA">
      <w:pPr>
        <w:keepNext/>
        <w:keepLines/>
        <w:spacing w:after="0" w:line="240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12FDA" w14:paraId="2412F128" w14:textId="77777777" w:rsidTr="00987E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521A6AE" w14:textId="77777777" w:rsidR="00312FDA" w:rsidRPr="002C7957" w:rsidRDefault="00312FDA" w:rsidP="00987E67">
            <w:pPr>
              <w:textAlignment w:val="baseline"/>
              <w:rPr>
                <w:rFonts w:ascii="Calibri" w:eastAsia="Times New Roman" w:hAnsi="Calibri" w:cs="Times New Roman"/>
                <w:sz w:val="21"/>
                <w:szCs w:val="21"/>
                <w:lang w:eastAsia="en-GB"/>
              </w:rPr>
            </w:pPr>
            <w:r w:rsidRPr="002C7957">
              <w:rPr>
                <w:rFonts w:ascii="Calibri" w:eastAsia="Times New Roman" w:hAnsi="Calibri" w:cs="Times New Roman"/>
                <w:b/>
                <w:bCs/>
                <w:color w:val="2E74B5"/>
                <w:lang w:eastAsia="en-GB"/>
              </w:rPr>
              <w:t>Guidance for referrers: </w:t>
            </w:r>
            <w:r w:rsidRPr="002C7957">
              <w:rPr>
                <w:rFonts w:ascii="Calibri" w:eastAsia="Times New Roman" w:hAnsi="Calibri" w:cs="Times New Roman"/>
                <w:color w:val="2E74B5"/>
                <w:lang w:eastAsia="en-GB"/>
              </w:rPr>
              <w:t> </w:t>
            </w:r>
          </w:p>
          <w:p w14:paraId="57044FBB" w14:textId="77777777" w:rsidR="00312FDA" w:rsidRPr="00756A57" w:rsidRDefault="00000000" w:rsidP="00987E67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eastAsia="Calibri" w:cs="Arial"/>
                <w:color w:val="000000" w:themeColor="text1"/>
                <w:sz w:val="21"/>
                <w:szCs w:val="21"/>
              </w:rPr>
            </w:pPr>
            <w:hyperlink r:id="rId13" w:history="1">
              <w:r w:rsidR="00312FDA" w:rsidRPr="00B354B2">
                <w:rPr>
                  <w:rStyle w:val="Hyperlink"/>
                  <w:rFonts w:cstheme="minorHAnsi"/>
                  <w:color w:val="000000" w:themeColor="text1"/>
                  <w:sz w:val="21"/>
                  <w:szCs w:val="21"/>
                  <w:u w:val="none"/>
                </w:rPr>
                <w:t>See</w:t>
              </w:r>
              <w:r w:rsidR="00312FDA" w:rsidRPr="00B354B2">
                <w:rPr>
                  <w:rStyle w:val="Hyperlink"/>
                  <w:rFonts w:cstheme="minorHAnsi"/>
                  <w:i/>
                  <w:iCs/>
                  <w:sz w:val="21"/>
                  <w:szCs w:val="21"/>
                  <w:u w:val="none"/>
                </w:rPr>
                <w:t xml:space="preserve"> </w:t>
              </w:r>
              <w:r w:rsidR="00312FDA" w:rsidRPr="00B354B2">
                <w:rPr>
                  <w:rStyle w:val="Hyperlink"/>
                  <w:rFonts w:cstheme="minorHAnsi"/>
                  <w:b/>
                  <w:color w:val="002060"/>
                  <w:u w:val="none"/>
                </w:rPr>
                <w:t>Pan London Suspected Sarcoma Referral Guide</w:t>
              </w:r>
            </w:hyperlink>
            <w:r w:rsidR="00312FDA" w:rsidRPr="00756A57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312FDA" w:rsidRPr="00756A57">
              <w:rPr>
                <w:rFonts w:cstheme="minorHAnsi"/>
                <w:bCs/>
                <w:color w:val="000000" w:themeColor="text1"/>
                <w:sz w:val="21"/>
                <w:szCs w:val="21"/>
              </w:rPr>
              <w:t>for London-wide sarcoma pathway and referral criteria.</w:t>
            </w:r>
          </w:p>
          <w:p w14:paraId="5B738FB3" w14:textId="77777777" w:rsidR="00312FDA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20" w:line="252" w:lineRule="auto"/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X-Ray, ultrasound or MRI should accompany 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ALL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urgent 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referral</w:t>
            </w:r>
            <w:r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>s</w:t>
            </w:r>
            <w:r w:rsidRPr="00756A57"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  <w:t xml:space="preserve"> unless you suspect recurrence of previous sarcoma.</w:t>
            </w:r>
          </w:p>
          <w:p w14:paraId="7B5CACE7" w14:textId="77777777" w:rsidR="00312FDA" w:rsidRPr="002D1313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20" w:line="252" w:lineRule="auto"/>
              <w:rPr>
                <w:rStyle w:val="xcontentpasted1"/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Use local r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equest form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/process to arrange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urgent </w:t>
            </w:r>
            <w:r w:rsidRPr="00FA7C00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imaging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. </w:t>
            </w:r>
          </w:p>
          <w:p w14:paraId="2D6202D2" w14:textId="77777777" w:rsidR="00312FDA" w:rsidRPr="007A3747" w:rsidRDefault="00312FDA" w:rsidP="00987E67">
            <w:pPr>
              <w:pStyle w:val="ListParagraph"/>
              <w:numPr>
                <w:ilvl w:val="0"/>
                <w:numId w:val="2"/>
              </w:numPr>
              <w:spacing w:before="20" w:after="40" w:line="252" w:lineRule="auto"/>
              <w:ind w:left="357" w:hanging="357"/>
              <w:rPr>
                <w:rFonts w:eastAsia="Calibri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On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ly refer to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</w:t>
            </w:r>
            <w:r w:rsidRPr="00CB4F20">
              <w:rPr>
                <w:rStyle w:val="xcontentpasted1"/>
                <w:rFonts w:eastAsia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037DF">
              <w:rPr>
                <w:rStyle w:val="xcontentpasted1"/>
                <w:rFonts w:eastAsia="Times New Roman"/>
                <w:b/>
                <w:bCs/>
                <w:color w:val="7030A0"/>
                <w:sz w:val="21"/>
                <w:szCs w:val="21"/>
              </w:rPr>
              <w:t>SARCOMA CENTRE</w:t>
            </w:r>
            <w:r w:rsidRPr="000A3D05">
              <w:rPr>
                <w:rStyle w:val="xcontentpasted1"/>
                <w:rFonts w:eastAsia="Times New Roman"/>
                <w:b/>
                <w:bCs/>
                <w:i/>
                <w:iCs/>
                <w:color w:val="7030A0"/>
                <w:sz w:val="21"/>
                <w:szCs w:val="21"/>
              </w:rPr>
              <w:t xml:space="preserve"> 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if p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atient ha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s</w:t>
            </w:r>
            <w:r w:rsidRPr="00FD13B3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had imaging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C65579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and report confirm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s or </w:t>
            </w:r>
            <w:r w:rsidRPr="00C65579"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>is highly suspicious</w:t>
            </w:r>
            <w:r>
              <w:rPr>
                <w:rStyle w:val="xcontentpasted1"/>
                <w:rFonts w:eastAsia="Times New Roman"/>
                <w:color w:val="000000"/>
                <w:sz w:val="21"/>
                <w:szCs w:val="21"/>
              </w:rPr>
              <w:t xml:space="preserve"> of sarcoma.</w:t>
            </w:r>
          </w:p>
        </w:tc>
      </w:tr>
    </w:tbl>
    <w:p w14:paraId="05BA4E39" w14:textId="77777777" w:rsidR="00312FDA" w:rsidRPr="007A3747" w:rsidRDefault="00312FDA" w:rsidP="00312FDA">
      <w:pPr>
        <w:keepNext/>
        <w:keepLines/>
        <w:spacing w:after="0" w:line="240" w:lineRule="auto"/>
        <w:rPr>
          <w:rFonts w:eastAsia="Calibri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12FDA" w14:paraId="53E8773F" w14:textId="77777777" w:rsidTr="00987E67">
        <w:trPr>
          <w:trHeight w:val="70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7578725" w14:textId="77777777" w:rsidR="00312FDA" w:rsidRPr="007A3747" w:rsidRDefault="00312FDA" w:rsidP="00987E6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54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FERRAL SITE 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7BB32ECB" w14:textId="77777777" w:rsidTr="00987E67">
        <w:tc>
          <w:tcPr>
            <w:tcW w:w="2500" w:type="pct"/>
          </w:tcPr>
          <w:p w14:paraId="18339FCE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 w:rsidRPr="002C7957">
              <w:rPr>
                <w:rStyle w:val="normaltextrun"/>
                <w:rFonts w:asciiTheme="minorHAnsi" w:hAnsiTheme="minorHAnsi" w:cs="Segoe UI"/>
                <w:color w:val="000000"/>
                <w:sz w:val="21"/>
                <w:szCs w:val="21"/>
              </w:rPr>
              <w:t xml:space="preserve">ADULT - suspected </w:t>
            </w:r>
            <w:r w:rsidRPr="002C7957">
              <w:rPr>
                <w:rStyle w:val="normaltextrun"/>
                <w:rFonts w:asciiTheme="minorHAnsi" w:hAnsiTheme="minorHAnsi" w:cs="Segoe UI"/>
                <w:b/>
                <w:bCs/>
                <w:color w:val="000000"/>
                <w:sz w:val="21"/>
                <w:szCs w:val="21"/>
              </w:rPr>
              <w:t>SOFT TISSUE SARCOMA</w:t>
            </w:r>
            <w:r w:rsidRPr="002C7957">
              <w:rPr>
                <w:rStyle w:val="eop"/>
                <w:rFonts w:asciiTheme="minorHAnsi" w:hAnsiTheme="minorHAnsi" w:cs="Segoe UI"/>
                <w:color w:val="000000"/>
                <w:sz w:val="21"/>
                <w:szCs w:val="21"/>
              </w:rPr>
              <w:t> </w:t>
            </w:r>
          </w:p>
          <w:p w14:paraId="0F86553D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C7957">
              <w:rPr>
                <w:rStyle w:val="normaltextrun"/>
                <w:rFonts w:asciiTheme="minorHAnsi" w:hAnsiTheme="minorHAnsi" w:cs="Segoe UI"/>
                <w:b/>
                <w:bCs/>
                <w:color w:val="00B050"/>
                <w:sz w:val="22"/>
                <w:szCs w:val="22"/>
              </w:rPr>
              <w:t>Imaging NOT highly suspicious</w:t>
            </w:r>
            <w:r>
              <w:rPr>
                <w:rStyle w:val="normaltextrun"/>
                <w:rFonts w:ascii="Calibri" w:hAnsi="Calibri" w:cs="Segoe UI"/>
                <w:b/>
                <w:bCs/>
                <w:color w:val="00B05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Segoe U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2F80CFDD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B050"/>
                <w:shd w:val="clear" w:color="auto" w:fill="FFFFFF"/>
              </w:rPr>
              <w:t xml:space="preserve">Refer to DIAGNOSTIC CLINIC </w:t>
            </w:r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(</w:t>
            </w:r>
            <w:hyperlink r:id="rId14" w:tgtFrame="_blank" w:history="1">
              <w:r>
                <w:rPr>
                  <w:rStyle w:val="normaltextrun"/>
                  <w:rFonts w:ascii="Calibri" w:hAnsi="Calibri" w:cs="Segoe UI"/>
                  <w:color w:val="0563C1"/>
                  <w:shd w:val="clear" w:color="auto" w:fill="FFFFFF"/>
                </w:rPr>
                <w:t>see weblink above</w:t>
              </w:r>
            </w:hyperlink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/>
                <w:color w:val="0563C1"/>
                <w:shd w:val="clear" w:color="auto" w:fill="FFFFFF"/>
              </w:rPr>
              <w:t> </w:t>
            </w:r>
          </w:p>
        </w:tc>
      </w:tr>
      <w:tr w:rsidR="00312FDA" w14:paraId="5B0406CB" w14:textId="77777777" w:rsidTr="00987E67">
        <w:tc>
          <w:tcPr>
            <w:tcW w:w="2500" w:type="pct"/>
          </w:tcPr>
          <w:p w14:paraId="241715F6" w14:textId="77777777" w:rsidR="00312FDA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 w:cs="Segoe UI"/>
                <w:color w:val="000000"/>
                <w:sz w:val="21"/>
                <w:szCs w:val="21"/>
              </w:rPr>
              <w:t xml:space="preserve">ADULT - suspected </w:t>
            </w: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sz w:val="21"/>
                <w:szCs w:val="21"/>
              </w:rPr>
              <w:t>SOFT TISSUE SARCOMA</w:t>
            </w:r>
            <w:r>
              <w:rPr>
                <w:rStyle w:val="eop"/>
                <w:rFonts w:ascii="Calibri" w:hAnsi="Calibri" w:cs="Segoe UI"/>
                <w:color w:val="000000"/>
                <w:sz w:val="21"/>
                <w:szCs w:val="21"/>
              </w:rPr>
              <w:t> </w:t>
            </w:r>
          </w:p>
          <w:p w14:paraId="24B24DB8" w14:textId="77777777" w:rsidR="00312FDA" w:rsidRPr="002C7957" w:rsidRDefault="00312FDA" w:rsidP="00987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7030A0"/>
                <w:sz w:val="22"/>
                <w:szCs w:val="22"/>
              </w:rPr>
              <w:t>Highly suspicious imaging or sarcoma confirmed</w:t>
            </w:r>
            <w:r>
              <w:rPr>
                <w:rStyle w:val="eop"/>
                <w:rFonts w:ascii="Calibri" w:hAnsi="Calibri" w:cs="Segoe U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675C4D07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7030A0"/>
                <w:shd w:val="clear" w:color="auto" w:fill="FFFFFF"/>
              </w:rPr>
              <w:t xml:space="preserve">Refer to SARCOMA CENTRE </w:t>
            </w:r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(</w:t>
            </w:r>
            <w:hyperlink r:id="rId15" w:tgtFrame="_blank" w:history="1">
              <w:r>
                <w:rPr>
                  <w:rStyle w:val="normaltextrun"/>
                  <w:rFonts w:ascii="Calibri" w:hAnsi="Calibri" w:cs="Segoe UI"/>
                  <w:color w:val="0563C1"/>
                  <w:shd w:val="clear" w:color="auto" w:fill="FFFFFF"/>
                </w:rPr>
                <w:t>see weblink above</w:t>
              </w:r>
            </w:hyperlink>
            <w:r>
              <w:rPr>
                <w:rStyle w:val="normaltextrun"/>
                <w:rFonts w:ascii="Calibri" w:hAnsi="Calibri"/>
                <w:color w:val="0563C1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/>
                <w:color w:val="0563C1"/>
                <w:shd w:val="clear" w:color="auto" w:fill="FFFFFF"/>
              </w:rPr>
              <w:t> </w:t>
            </w:r>
          </w:p>
        </w:tc>
      </w:tr>
      <w:tr w:rsidR="00312FDA" w14:paraId="2057F32C" w14:textId="77777777" w:rsidTr="00987E67">
        <w:tc>
          <w:tcPr>
            <w:tcW w:w="2500" w:type="pct"/>
          </w:tcPr>
          <w:p w14:paraId="4485803F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ADULT or CHILD - suspected 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BONE SARCOMA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500" w:type="pct"/>
          </w:tcPr>
          <w:p w14:paraId="5095DD4F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Refer to the Royal National Orthopaedic Hospital</w:t>
            </w:r>
            <w:r>
              <w:rPr>
                <w:rStyle w:val="eop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12FDA" w14:paraId="3F404A10" w14:textId="77777777" w:rsidTr="00987E67">
        <w:tc>
          <w:tcPr>
            <w:tcW w:w="2500" w:type="pct"/>
          </w:tcPr>
          <w:p w14:paraId="69189FCC" w14:textId="77777777" w:rsidR="00312FDA" w:rsidRDefault="00312FDA" w:rsidP="00987E67">
            <w:pPr>
              <w:keepNext/>
              <w:keepLines/>
              <w:rPr>
                <w:rFonts w:eastAsia="Calibri" w:cs="Arial"/>
                <w:sz w:val="24"/>
                <w:szCs w:val="24"/>
              </w:rPr>
            </w:pP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CHILD with suspected 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SOFT TISSUE SARCOMA </w:t>
            </w:r>
          </w:p>
        </w:tc>
        <w:tc>
          <w:tcPr>
            <w:tcW w:w="2500" w:type="pct"/>
          </w:tcPr>
          <w:p w14:paraId="70B73384" w14:textId="77777777" w:rsidR="00312FDA" w:rsidRPr="00312FDA" w:rsidRDefault="00312FDA" w:rsidP="00987E67">
            <w:pPr>
              <w:keepNext/>
              <w:keepLines/>
              <w:rPr>
                <w:rFonts w:eastAsia="Calibri" w:cs="Arial"/>
                <w:color w:val="C00000"/>
                <w:sz w:val="24"/>
                <w:szCs w:val="24"/>
              </w:rPr>
            </w:pPr>
            <w:r w:rsidRPr="00312FDA">
              <w:rPr>
                <w:rStyle w:val="normaltextrun"/>
                <w:rFonts w:ascii="Calibri" w:hAnsi="Calibri"/>
                <w:color w:val="C00000"/>
                <w:sz w:val="21"/>
                <w:szCs w:val="21"/>
                <w:shd w:val="clear" w:color="auto" w:fill="FFFFFF"/>
              </w:rPr>
              <w:t xml:space="preserve">Discuss with local </w:t>
            </w:r>
            <w:r w:rsidRPr="00312FDA">
              <w:rPr>
                <w:rStyle w:val="normaltextrun"/>
                <w:rFonts w:ascii="Calibri" w:hAnsi="Calibri"/>
                <w:b/>
                <w:bCs/>
                <w:color w:val="C00000"/>
                <w:sz w:val="21"/>
                <w:szCs w:val="21"/>
                <w:shd w:val="clear" w:color="auto" w:fill="FFFFFF"/>
              </w:rPr>
              <w:t>on-call paediatrician</w:t>
            </w:r>
            <w:r w:rsidRPr="00312FDA">
              <w:rPr>
                <w:rStyle w:val="eop"/>
                <w:rFonts w:ascii="Calibri" w:hAnsi="Calibri"/>
                <w:color w:val="C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20660C13" w14:textId="77777777" w:rsidR="00312FDA" w:rsidRPr="009039D2" w:rsidRDefault="00312FDA" w:rsidP="00312FDA">
      <w:pPr>
        <w:keepNext/>
        <w:keepLines/>
        <w:spacing w:after="0" w:line="240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12FDA" w:rsidRPr="005D54BD" w14:paraId="1D412178" w14:textId="77777777" w:rsidTr="00987E67">
        <w:trPr>
          <w:trHeight w:val="52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E9FA97" w14:textId="77777777" w:rsidR="00312FDA" w:rsidRPr="003075F6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075F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3075F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7C3F237B" w14:textId="77777777" w:rsidR="00312FDA" w:rsidRPr="003075F6" w:rsidRDefault="00312FDA" w:rsidP="00987E6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354B2">
              <w:rPr>
                <w:rStyle w:val="Hyperlink"/>
                <w:rFonts w:cstheme="minorHAnsi"/>
                <w:i/>
                <w:iCs/>
                <w:color w:val="auto"/>
                <w:sz w:val="21"/>
                <w:szCs w:val="21"/>
                <w:u w:val="none"/>
              </w:rPr>
              <w:t xml:space="preserve">See </w:t>
            </w:r>
            <w:hyperlink r:id="rId16" w:history="1">
              <w:r w:rsidRPr="003075F6">
                <w:rPr>
                  <w:rStyle w:val="Hyperlink"/>
                  <w:rFonts w:cstheme="minorHAnsi"/>
                  <w:bCs/>
                </w:rPr>
                <w:t>Pan London Suspected Sarcoma Referral Guide</w:t>
              </w:r>
            </w:hyperlink>
          </w:p>
        </w:tc>
      </w:tr>
      <w:tr w:rsidR="00312FDA" w:rsidRPr="0092755D" w14:paraId="7E3750AC" w14:textId="77777777" w:rsidTr="00987E67">
        <w:tblPrEx>
          <w:jc w:val="left"/>
        </w:tblPrEx>
        <w:trPr>
          <w:trHeight w:val="198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ADAEC4" w14:textId="77777777" w:rsidR="00312FDA" w:rsidRPr="00312FDA" w:rsidRDefault="00312FDA" w:rsidP="00987E67">
            <w:pPr>
              <w:rPr>
                <w:rFonts w:cstheme="minorHAnsi"/>
                <w:b/>
                <w:bCs/>
                <w:color w:val="4472C4"/>
                <w:sz w:val="21"/>
                <w:szCs w:val="21"/>
              </w:rPr>
            </w:pPr>
            <w:bookmarkStart w:id="1" w:name="_Hlk99623297"/>
            <w:r w:rsidRPr="00312FDA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0167B8E" w14:textId="6159F762" w:rsidR="00312FDA" w:rsidRPr="0092755D" w:rsidRDefault="00312FDA" w:rsidP="00987E67">
            <w:pPr>
              <w:rPr>
                <w:rFonts w:cstheme="minorHAnsi"/>
                <w:b/>
                <w:bCs/>
                <w:color w:val="C00000"/>
                <w:sz w:val="21"/>
                <w:szCs w:val="21"/>
              </w:rPr>
            </w:pP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" w:name="Text96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2"/>
          </w:p>
          <w:p w14:paraId="698ED511" w14:textId="77777777" w:rsidR="00312FDA" w:rsidRPr="0092755D" w:rsidRDefault="00312FDA" w:rsidP="00987E67">
            <w:pPr>
              <w:rPr>
                <w:rFonts w:cstheme="minorHAnsi"/>
                <w:sz w:val="21"/>
                <w:szCs w:val="21"/>
              </w:rPr>
            </w:pPr>
          </w:p>
          <w:p w14:paraId="2790EF41" w14:textId="77777777" w:rsidR="00312FDA" w:rsidRPr="0092755D" w:rsidRDefault="00312FDA" w:rsidP="00987E6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12FDA" w:rsidRPr="00DA2825" w14:paraId="5782E9DB" w14:textId="77777777" w:rsidTr="00987E67"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24D" w14:textId="77777777" w:rsidR="00312FDA" w:rsidRPr="00DA2825" w:rsidRDefault="00312FDA" w:rsidP="00987E67">
            <w:pPr>
              <w:keepNext/>
              <w:keepLines/>
              <w:rPr>
                <w:rFonts w:eastAsia="Calibri" w:cs="Arial"/>
                <w:b/>
                <w:bCs/>
                <w:sz w:val="21"/>
                <w:szCs w:val="21"/>
              </w:rPr>
            </w:pPr>
            <w:r w:rsidRPr="00DA2825">
              <w:rPr>
                <w:rFonts w:eastAsia="Calibri" w:cs="Arial"/>
                <w:b/>
                <w:bCs/>
                <w:sz w:val="21"/>
                <w:szCs w:val="21"/>
              </w:rPr>
              <w:t>S</w:t>
            </w:r>
            <w:r>
              <w:rPr>
                <w:rFonts w:eastAsia="Calibri" w:cs="Arial"/>
                <w:b/>
                <w:bCs/>
                <w:sz w:val="21"/>
                <w:szCs w:val="21"/>
              </w:rPr>
              <w:t>ite of suspected sarcoma:</w:t>
            </w:r>
          </w:p>
          <w:p w14:paraId="5ADC7BB6" w14:textId="77777777" w:rsidR="00312FDA" w:rsidRPr="00DA2825" w:rsidRDefault="00312FDA" w:rsidP="00987E67">
            <w:pPr>
              <w:keepNext/>
              <w:keepLines/>
              <w:spacing w:after="120"/>
              <w:rPr>
                <w:rFonts w:eastAsia="Calibri" w:cs="Arial"/>
                <w:b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sz w:val="21"/>
                <w:szCs w:val="21"/>
              </w:rPr>
            </w:r>
            <w:r w:rsidR="00000000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 w:rsidRPr="00DA2825">
              <w:rPr>
                <w:rFonts w:eastAsia="Calibri" w:cs="Arial"/>
                <w:sz w:val="21"/>
                <w:szCs w:val="21"/>
              </w:rPr>
              <w:t xml:space="preserve">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Limb/Trunk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Intra-abdominal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Abdominal wall   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Head &amp; Neck  </w:t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="Arial"/>
                <w:bCs/>
                <w:sz w:val="21"/>
                <w:szCs w:val="21"/>
              </w:rPr>
            </w:r>
            <w:r w:rsidR="00000000">
              <w:rPr>
                <w:rFonts w:eastAsia="Calibri" w:cs="Arial"/>
                <w:bCs/>
                <w:sz w:val="21"/>
                <w:szCs w:val="21"/>
              </w:rPr>
              <w:fldChar w:fldCharType="separate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fldChar w:fldCharType="end"/>
            </w:r>
            <w:r w:rsidRPr="00535A98">
              <w:rPr>
                <w:rFonts w:eastAsia="Calibri" w:cs="Arial"/>
                <w:bCs/>
                <w:sz w:val="21"/>
                <w:szCs w:val="21"/>
              </w:rPr>
              <w:t xml:space="preserve"> Other, please state </w: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Arial Narrow"/>
                <w:b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DA2825">
              <w:rPr>
                <w:rFonts w:cs="Arial Narrow"/>
                <w:b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EA0CEA">
              <w:rPr>
                <w:rFonts w:eastAsia="Calibri" w:cs="Arial"/>
                <w:b/>
              </w:rPr>
              <w:t xml:space="preserve"> </w:t>
            </w:r>
          </w:p>
        </w:tc>
      </w:tr>
      <w:bookmarkEnd w:id="1"/>
    </w:tbl>
    <w:p w14:paraId="5452503F" w14:textId="77777777" w:rsidR="00312FDA" w:rsidRPr="009039D2" w:rsidRDefault="00312FDA" w:rsidP="00312FD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12FDA" w14:paraId="6D5E272D" w14:textId="77777777" w:rsidTr="00987E67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4DD6AFB" w14:textId="77777777" w:rsidR="00312FDA" w:rsidRPr="000E1AC7" w:rsidRDefault="00312FDA" w:rsidP="00987E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E1AC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SPECIFIC CRITERIA FOR URGENT REFERRAL </w:t>
            </w:r>
            <w:r w:rsidRPr="000E1AC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58622D2D" w14:textId="77777777" w:rsidTr="00987E67">
        <w:trPr>
          <w:trHeight w:val="318"/>
        </w:trPr>
        <w:tc>
          <w:tcPr>
            <w:tcW w:w="5000" w:type="pct"/>
            <w:shd w:val="clear" w:color="auto" w:fill="D9E2F3"/>
            <w:vAlign w:val="center"/>
          </w:tcPr>
          <w:p w14:paraId="5011DD43" w14:textId="77777777" w:rsidR="00312FDA" w:rsidRDefault="00312FDA" w:rsidP="00987E67">
            <w:pPr>
              <w:rPr>
                <w:sz w:val="16"/>
                <w:szCs w:val="16"/>
              </w:rPr>
            </w:pPr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suspected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</w:t>
            </w:r>
            <w:r w:rsidRPr="00A408B2">
              <w:rPr>
                <w:rFonts w:eastAsia="Calibri" w:cs="Arial"/>
                <w:b/>
                <w:sz w:val="21"/>
                <w:szCs w:val="21"/>
              </w:rPr>
              <w:t>BONE SARCOMA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IN </w:t>
            </w:r>
            <w:r w:rsidRPr="00A408B2">
              <w:rPr>
                <w:rFonts w:eastAsia="Calibri" w:cs="Arial"/>
                <w:b/>
                <w:sz w:val="21"/>
                <w:szCs w:val="21"/>
                <w:u w:val="single"/>
              </w:rPr>
              <w:t>ADULTS</w:t>
            </w:r>
            <w:r w:rsidRPr="003B2378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AND </w:t>
            </w:r>
            <w:r w:rsidRPr="00A408B2">
              <w:rPr>
                <w:rFonts w:cstheme="minorHAnsi"/>
                <w:b/>
                <w:bCs/>
                <w:color w:val="000000" w:themeColor="text1"/>
                <w:sz w:val="21"/>
                <w:szCs w:val="21"/>
                <w:u w:val="single"/>
              </w:rPr>
              <w:t>CHILDREN</w:t>
            </w:r>
          </w:p>
        </w:tc>
      </w:tr>
      <w:tr w:rsidR="00312FDA" w14:paraId="2CB19098" w14:textId="77777777" w:rsidTr="00987E67">
        <w:tc>
          <w:tcPr>
            <w:tcW w:w="5000" w:type="pct"/>
            <w:tcBorders>
              <w:bottom w:val="single" w:sz="4" w:space="0" w:color="auto"/>
            </w:tcBorders>
          </w:tcPr>
          <w:p w14:paraId="496C0F62" w14:textId="77777777" w:rsidR="00312FDA" w:rsidRPr="001B4311" w:rsidRDefault="00312FDA" w:rsidP="00987E67">
            <w:pPr>
              <w:spacing w:before="1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1B4311">
              <w:rPr>
                <w:rFonts w:cstheme="minorHAnsi"/>
                <w:sz w:val="21"/>
                <w:szCs w:val="21"/>
              </w:rPr>
              <w:fldChar w:fldCharType="end"/>
            </w:r>
            <w:r w:rsidRPr="001B4311">
              <w:rPr>
                <w:rFonts w:cstheme="minorHAnsi"/>
                <w:sz w:val="21"/>
                <w:szCs w:val="21"/>
              </w:rPr>
              <w:t xml:space="preserve"> Suspicious X-Ray showing one or more of the following features:</w:t>
            </w:r>
          </w:p>
          <w:p w14:paraId="5196FBFE" w14:textId="77777777" w:rsidR="00312FDA" w:rsidRPr="001B4311" w:rsidRDefault="00312FDA" w:rsidP="00987E67">
            <w:pPr>
              <w:spacing w:before="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t xml:space="preserve">     </w:t>
            </w:r>
            <w:r>
              <w:rPr>
                <w:rFonts w:cstheme="minorHAnsi"/>
                <w:sz w:val="21"/>
                <w:szCs w:val="21"/>
              </w:rPr>
              <w:t xml:space="preserve">    </w:t>
            </w:r>
            <w:r w:rsidRPr="001B4311">
              <w:rPr>
                <w:rFonts w:cstheme="minorHAnsi"/>
                <w:sz w:val="21"/>
                <w:szCs w:val="21"/>
              </w:rPr>
              <w:t>• Spontaneous fracture        • Bone destruction         • New bone formation        • Periosteal elevation</w:t>
            </w:r>
          </w:p>
          <w:p w14:paraId="284E0D80" w14:textId="77777777" w:rsidR="00312FDA" w:rsidRPr="001B4311" w:rsidRDefault="00312FDA" w:rsidP="00987E67">
            <w:pPr>
              <w:spacing w:before="20" w:after="20" w:line="252" w:lineRule="auto"/>
              <w:rPr>
                <w:rFonts w:cstheme="minorHAnsi"/>
                <w:sz w:val="21"/>
                <w:szCs w:val="21"/>
              </w:rPr>
            </w:pPr>
            <w:r w:rsidRPr="001B43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3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1B4311">
              <w:rPr>
                <w:rFonts w:cstheme="minorHAnsi"/>
                <w:sz w:val="21"/>
                <w:szCs w:val="21"/>
              </w:rPr>
              <w:fldChar w:fldCharType="end"/>
            </w:r>
            <w:r w:rsidRPr="001B4311">
              <w:rPr>
                <w:rFonts w:cstheme="minorHAnsi"/>
                <w:sz w:val="21"/>
                <w:szCs w:val="21"/>
              </w:rPr>
              <w:t xml:space="preserve"> Bone swelling or tenderness</w:t>
            </w:r>
          </w:p>
          <w:p w14:paraId="5568B340" w14:textId="77777777" w:rsidR="00312FDA" w:rsidRDefault="00312FDA" w:rsidP="00987E67">
            <w:pPr>
              <w:spacing w:before="20" w:after="240" w:line="252" w:lineRule="auto"/>
              <w:rPr>
                <w:sz w:val="16"/>
                <w:szCs w:val="16"/>
              </w:rPr>
            </w:pPr>
            <w:r w:rsidRPr="00D60794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D60794">
              <w:rPr>
                <w:rFonts w:eastAsia="Calibri" w:cstheme="minorHAnsi"/>
                <w:b/>
                <w:sz w:val="21"/>
                <w:szCs w:val="21"/>
              </w:rPr>
              <w:t xml:space="preserve"> </w:t>
            </w:r>
            <w:r w:rsidRPr="00AE7856">
              <w:rPr>
                <w:rFonts w:cstheme="minorHAnsi"/>
                <w:sz w:val="21"/>
                <w:szCs w:val="21"/>
              </w:rPr>
              <w:t xml:space="preserve">Normal/equivocal x-ray but </w:t>
            </w:r>
            <w:r w:rsidRPr="00AE7856">
              <w:rPr>
                <w:rFonts w:cstheme="minorHAnsi"/>
                <w:sz w:val="21"/>
                <w:szCs w:val="21"/>
                <w:u w:val="single"/>
              </w:rPr>
              <w:t>high clinical suspicion</w:t>
            </w:r>
            <w:r w:rsidRPr="00AE7856">
              <w:rPr>
                <w:rFonts w:cstheme="minorHAnsi"/>
                <w:sz w:val="21"/>
                <w:szCs w:val="21"/>
              </w:rPr>
              <w:t xml:space="preserve"> sarcoma e.g. bone pain no response analgesia or night-time pain</w:t>
            </w:r>
          </w:p>
        </w:tc>
      </w:tr>
      <w:tr w:rsidR="00312FDA" w14:paraId="5AEF142E" w14:textId="77777777" w:rsidTr="00987E67">
        <w:trPr>
          <w:trHeight w:val="318"/>
        </w:trPr>
        <w:tc>
          <w:tcPr>
            <w:tcW w:w="5000" w:type="pct"/>
            <w:shd w:val="clear" w:color="auto" w:fill="D9E2F3"/>
          </w:tcPr>
          <w:p w14:paraId="3304D1BD" w14:textId="77777777" w:rsidR="00312FDA" w:rsidRDefault="00312FDA" w:rsidP="00987E67">
            <w:pPr>
              <w:rPr>
                <w:sz w:val="16"/>
                <w:szCs w:val="16"/>
              </w:rPr>
            </w:pPr>
            <w:r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 suspected</w:t>
            </w:r>
            <w:r w:rsidRPr="003B2378">
              <w:rPr>
                <w:rFonts w:eastAsia="Calibri" w:cs="Arial"/>
                <w:b/>
                <w:sz w:val="21"/>
                <w:szCs w:val="21"/>
              </w:rPr>
              <w:t xml:space="preserve"> </w:t>
            </w:r>
            <w:r w:rsidRPr="00A408B2">
              <w:rPr>
                <w:rFonts w:eastAsia="Calibri" w:cs="Arial"/>
                <w:b/>
                <w:sz w:val="21"/>
                <w:szCs w:val="21"/>
              </w:rPr>
              <w:t xml:space="preserve">SOFT TISSUE SARCOMA IN </w:t>
            </w:r>
            <w:r w:rsidRPr="00A408B2">
              <w:rPr>
                <w:rFonts w:eastAsia="Calibri" w:cs="Arial"/>
                <w:b/>
                <w:sz w:val="21"/>
                <w:szCs w:val="21"/>
                <w:u w:val="single"/>
              </w:rPr>
              <w:t>ADULTS</w:t>
            </w:r>
          </w:p>
        </w:tc>
      </w:tr>
      <w:tr w:rsidR="00312FDA" w14:paraId="031A7CB5" w14:textId="77777777" w:rsidTr="00987E67">
        <w:tc>
          <w:tcPr>
            <w:tcW w:w="5000" w:type="pct"/>
          </w:tcPr>
          <w:p w14:paraId="20E5FE5B" w14:textId="77777777" w:rsidR="00312FDA" w:rsidRPr="00C353AF" w:rsidRDefault="00312FDA" w:rsidP="00987E67">
            <w:pPr>
              <w:spacing w:after="40" w:line="252" w:lineRule="auto"/>
              <w:rPr>
                <w:rFonts w:cstheme="minorHAnsi"/>
                <w:sz w:val="21"/>
                <w:szCs w:val="21"/>
              </w:rPr>
            </w:pPr>
            <w:r w:rsidRPr="00C353A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3A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C353AF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353AF">
              <w:rPr>
                <w:rFonts w:cstheme="minorHAnsi"/>
                <w:sz w:val="21"/>
                <w:szCs w:val="21"/>
              </w:rPr>
              <w:t>Ultrasound or MRI which suggests soft tissue sarcoma</w:t>
            </w:r>
          </w:p>
          <w:p w14:paraId="325BB423" w14:textId="77777777" w:rsidR="00312FDA" w:rsidRPr="0092755D" w:rsidRDefault="00312FDA" w:rsidP="00987E67">
            <w:pPr>
              <w:spacing w:before="20" w:after="120" w:line="252" w:lineRule="auto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C353A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3A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C353AF">
              <w:rPr>
                <w:rFonts w:cstheme="minorHAnsi"/>
                <w:sz w:val="21"/>
                <w:szCs w:val="21"/>
              </w:rPr>
              <w:fldChar w:fldCharType="end"/>
            </w:r>
            <w:r w:rsidRPr="00C353AF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23AC7">
              <w:rPr>
                <w:rFonts w:cstheme="minorHAnsi"/>
                <w:bCs/>
                <w:sz w:val="21"/>
                <w:szCs w:val="21"/>
              </w:rPr>
              <w:t xml:space="preserve">Suspected recurrence </w:t>
            </w:r>
            <w:r w:rsidRPr="00C353AF">
              <w:rPr>
                <w:rFonts w:cstheme="minorHAnsi"/>
                <w:bCs/>
                <w:sz w:val="21"/>
                <w:szCs w:val="21"/>
              </w:rPr>
              <w:t>of previous sarcoma</w:t>
            </w:r>
          </w:p>
        </w:tc>
      </w:tr>
    </w:tbl>
    <w:p w14:paraId="2A2EE500" w14:textId="77777777" w:rsidR="00312FDA" w:rsidRPr="009039D2" w:rsidRDefault="00312FDA" w:rsidP="00312FD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12FDA" w:rsidRPr="00B41D70" w14:paraId="6EA351C8" w14:textId="77777777" w:rsidTr="00987E67">
        <w:trPr>
          <w:trHeight w:val="42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64140226" w14:textId="77777777" w:rsidR="00312FDA" w:rsidRPr="00B41D7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63AB">
              <w:rPr>
                <w:rFonts w:cs="Calibri"/>
                <w:b/>
                <w:bCs/>
                <w:sz w:val="24"/>
                <w:szCs w:val="24"/>
              </w:rPr>
              <w:t xml:space="preserve">INVESTIGATIONS AND ACTIONS TO BE COMPLETED RIOR TO REFERRAL </w:t>
            </w:r>
            <w:r w:rsidRPr="00B41D70">
              <w:rPr>
                <w:rFonts w:cs="Calibri"/>
                <w:b/>
                <w:bCs/>
                <w:color w:val="C00000"/>
                <w:sz w:val="24"/>
                <w:szCs w:val="24"/>
              </w:rPr>
              <w:t xml:space="preserve">– </w:t>
            </w:r>
            <w:r>
              <w:rPr>
                <w:rFonts w:cs="Calibr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tr w:rsidR="00312FDA" w14:paraId="3D84F19A" w14:textId="77777777" w:rsidTr="00987E67">
        <w:tblPrEx>
          <w:jc w:val="left"/>
        </w:tblPrEx>
        <w:trPr>
          <w:trHeight w:hRule="exact" w:val="1343"/>
        </w:trPr>
        <w:tc>
          <w:tcPr>
            <w:tcW w:w="5000" w:type="pct"/>
          </w:tcPr>
          <w:p w14:paraId="0A8547AB" w14:textId="77777777" w:rsidR="00312FDA" w:rsidRDefault="00312FDA" w:rsidP="00987E67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537D4">
              <w:rPr>
                <w:rFonts w:cstheme="minorHAnsi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7D4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6537D4">
              <w:rPr>
                <w:rFonts w:cstheme="minorHAnsi"/>
                <w:sz w:val="21"/>
                <w:szCs w:val="21"/>
              </w:rPr>
              <w:fldChar w:fldCharType="end"/>
            </w:r>
            <w:r w:rsidRPr="006537D4">
              <w:rPr>
                <w:rFonts w:cstheme="minorHAnsi"/>
                <w:sz w:val="21"/>
                <w:szCs w:val="21"/>
              </w:rPr>
              <w:t xml:space="preserve"> </w:t>
            </w:r>
            <w:r w:rsidRPr="00A01B7C">
              <w:rPr>
                <w:rFonts w:cstheme="minorHAnsi"/>
                <w:b/>
                <w:bCs/>
                <w:sz w:val="21"/>
                <w:szCs w:val="21"/>
              </w:rPr>
              <w:t>Bone Sarcoma:</w:t>
            </w:r>
            <w:r>
              <w:rPr>
                <w:rFonts w:cstheme="minorHAnsi"/>
                <w:sz w:val="21"/>
                <w:szCs w:val="21"/>
              </w:rPr>
              <w:t xml:space="preserve"> C</w:t>
            </w:r>
            <w:r w:rsidRPr="006537D4">
              <w:rPr>
                <w:rFonts w:cstheme="minorHAnsi"/>
                <w:sz w:val="21"/>
                <w:szCs w:val="21"/>
              </w:rPr>
              <w:t xml:space="preserve">onfirm </w:t>
            </w:r>
            <w:r>
              <w:rPr>
                <w:rFonts w:cstheme="minorHAnsi"/>
                <w:sz w:val="21"/>
                <w:szCs w:val="21"/>
              </w:rPr>
              <w:t>X-Ray has been done and</w:t>
            </w:r>
            <w:r w:rsidRPr="006537D4">
              <w:rPr>
                <w:rFonts w:cstheme="minorHAnsi"/>
                <w:sz w:val="21"/>
                <w:szCs w:val="21"/>
              </w:rPr>
              <w:t xml:space="preserve"> result </w:t>
            </w:r>
            <w:r>
              <w:rPr>
                <w:rFonts w:cstheme="minorHAnsi"/>
                <w:sz w:val="21"/>
                <w:szCs w:val="21"/>
              </w:rPr>
              <w:t xml:space="preserve">is </w:t>
            </w:r>
            <w:r w:rsidRPr="006537D4">
              <w:rPr>
                <w:rFonts w:cstheme="minorHAnsi"/>
                <w:sz w:val="21"/>
                <w:szCs w:val="21"/>
              </w:rPr>
              <w:t>attached to this referral</w:t>
            </w:r>
          </w:p>
          <w:p w14:paraId="361B0EB7" w14:textId="77777777" w:rsidR="00312FDA" w:rsidRDefault="00312FDA" w:rsidP="00987E67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537D4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7D4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6537D4">
              <w:rPr>
                <w:rFonts w:cstheme="minorHAnsi"/>
                <w:sz w:val="21"/>
                <w:szCs w:val="21"/>
              </w:rPr>
              <w:fldChar w:fldCharType="end"/>
            </w:r>
            <w:r w:rsidRPr="006537D4">
              <w:rPr>
                <w:rFonts w:cstheme="minorHAnsi"/>
                <w:sz w:val="21"/>
                <w:szCs w:val="21"/>
              </w:rPr>
              <w:t xml:space="preserve"> </w:t>
            </w:r>
            <w:r w:rsidRPr="00A01B7C">
              <w:rPr>
                <w:rFonts w:cstheme="minorHAnsi"/>
                <w:b/>
                <w:bCs/>
                <w:sz w:val="21"/>
                <w:szCs w:val="21"/>
              </w:rPr>
              <w:t>Soft Tissue Sarcoma:</w:t>
            </w:r>
            <w:r>
              <w:rPr>
                <w:rFonts w:cstheme="minorHAnsi"/>
                <w:sz w:val="21"/>
                <w:szCs w:val="21"/>
              </w:rPr>
              <w:t xml:space="preserve"> C</w:t>
            </w:r>
            <w:r w:rsidRPr="006537D4">
              <w:rPr>
                <w:rFonts w:cstheme="minorHAnsi"/>
                <w:sz w:val="21"/>
                <w:szCs w:val="21"/>
              </w:rPr>
              <w:t xml:space="preserve">onfirm </w:t>
            </w:r>
            <w:r>
              <w:rPr>
                <w:rFonts w:cstheme="minorHAnsi"/>
                <w:sz w:val="21"/>
                <w:szCs w:val="21"/>
              </w:rPr>
              <w:t>ultrasound or MRI has been done and</w:t>
            </w:r>
            <w:r w:rsidRPr="006537D4">
              <w:rPr>
                <w:rFonts w:cstheme="minorHAnsi"/>
                <w:sz w:val="21"/>
                <w:szCs w:val="21"/>
              </w:rPr>
              <w:t xml:space="preserve"> result </w:t>
            </w:r>
            <w:r>
              <w:rPr>
                <w:rFonts w:cstheme="minorHAnsi"/>
                <w:sz w:val="21"/>
                <w:szCs w:val="21"/>
              </w:rPr>
              <w:t xml:space="preserve">is </w:t>
            </w:r>
            <w:r w:rsidRPr="006537D4">
              <w:rPr>
                <w:rFonts w:cstheme="minorHAnsi"/>
                <w:sz w:val="21"/>
                <w:szCs w:val="21"/>
              </w:rPr>
              <w:t>attached to this referral</w:t>
            </w:r>
          </w:p>
          <w:p w14:paraId="471040AC" w14:textId="77777777" w:rsidR="00312FDA" w:rsidRPr="00312FDA" w:rsidRDefault="00312FDA" w:rsidP="00987E67">
            <w:pPr>
              <w:spacing w:after="120"/>
              <w:rPr>
                <w:rFonts w:eastAsia="Calibri" w:cs="Arial"/>
                <w:bCs/>
                <w:i/>
                <w:iCs/>
                <w:color w:val="4472C4"/>
                <w:sz w:val="21"/>
                <w:szCs w:val="21"/>
              </w:rPr>
            </w:pPr>
            <w:r w:rsidRPr="00312FDA">
              <w:rPr>
                <w:rFonts w:eastAsia="Calibri" w:cs="Arial"/>
                <w:bCs/>
                <w:i/>
                <w:iCs/>
                <w:color w:val="4472C4"/>
                <w:sz w:val="21"/>
                <w:szCs w:val="21"/>
              </w:rPr>
              <w:t xml:space="preserve">Ultrasound or MRI Imaging should accompany an urgent referral unless you suspect recurrence of previously diagnosed soft tissue sarcoma. </w:t>
            </w:r>
          </w:p>
          <w:p w14:paraId="558DD72E" w14:textId="77777777" w:rsidR="00312FDA" w:rsidRDefault="00312FDA" w:rsidP="00987E67">
            <w:pPr>
              <w:spacing w:before="60" w:after="60"/>
            </w:pPr>
          </w:p>
        </w:tc>
      </w:tr>
    </w:tbl>
    <w:p w14:paraId="30357E62" w14:textId="77777777" w:rsidR="00312FDA" w:rsidRDefault="00312FDA" w:rsidP="00312FDA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312FDA" w:rsidRPr="005D54BD" w14:paraId="61A33471" w14:textId="77777777" w:rsidTr="00987E67">
        <w:trPr>
          <w:trHeight w:val="4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3E3C7D" w14:textId="77777777" w:rsidR="00312FDA" w:rsidRPr="0001033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1033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01033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:rsidRPr="004719D5" w14:paraId="542CCD82" w14:textId="77777777" w:rsidTr="00987E67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4D1FB342" w14:textId="77777777" w:rsidR="00312FDA" w:rsidRPr="008A4056" w:rsidRDefault="00312FDA" w:rsidP="00987E67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312FDA" w:rsidRPr="00530ED6" w14:paraId="561B0284" w14:textId="77777777" w:rsidTr="00987E67">
        <w:trPr>
          <w:trHeight w:val="162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4C898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5F205D49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77A7B333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Pr="005A0C32">
              <w:rPr>
                <w:rFonts w:cstheme="minorHAnsi"/>
                <w:sz w:val="21"/>
                <w:szCs w:val="21"/>
              </w:rPr>
              <w:t>Ambulatory more than 50% of waking hours; able to carry out self</w:t>
            </w:r>
            <w:r>
              <w:rPr>
                <w:rFonts w:cstheme="minorHAnsi"/>
                <w:sz w:val="21"/>
                <w:szCs w:val="21"/>
              </w:rPr>
              <w:t>-</w:t>
            </w:r>
            <w:r w:rsidRPr="005A0C32">
              <w:rPr>
                <w:rFonts w:cstheme="minorHAnsi"/>
                <w:sz w:val="21"/>
                <w:szCs w:val="21"/>
              </w:rPr>
              <w:t>care</w:t>
            </w:r>
          </w:p>
          <w:p w14:paraId="7792AB21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Pr="005A0C32">
              <w:rPr>
                <w:rFonts w:cstheme="minorHAnsi"/>
                <w:sz w:val="21"/>
                <w:szCs w:val="21"/>
              </w:rPr>
              <w:t>Limited self-care; confined to bed or chair more than 50% of waking hours</w:t>
            </w:r>
          </w:p>
          <w:p w14:paraId="50BBF7B7" w14:textId="77777777" w:rsidR="00312FDA" w:rsidRPr="00A97E73" w:rsidRDefault="00312FDA" w:rsidP="00987E67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</w:r>
            <w:r w:rsidR="00000000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312FDA" w:rsidRPr="00530ED6" w14:paraId="5B96BE82" w14:textId="77777777" w:rsidTr="00987E67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653C7664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B354B2">
              <w:rPr>
                <w:rFonts w:cstheme="minorHAnsi"/>
                <w:i/>
                <w:iCs/>
              </w:rPr>
              <w:t>please detail per the selected options in the field below</w:t>
            </w:r>
          </w:p>
        </w:tc>
      </w:tr>
      <w:tr w:rsidR="00312FDA" w:rsidRPr="00530ED6" w14:paraId="29DD3B92" w14:textId="77777777" w:rsidTr="00987E67">
        <w:trPr>
          <w:trHeight w:val="113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1175572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Interpreter required          If Yes, Language: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PtLanguage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3"/>
          </w:p>
          <w:p w14:paraId="3735D68C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Transport required</w:t>
            </w:r>
          </w:p>
          <w:p w14:paraId="2774946C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6ECBBA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</w:t>
            </w:r>
            <w:r>
              <w:rPr>
                <w:rFonts w:cstheme="minorHAnsi"/>
                <w:sz w:val="21"/>
                <w:szCs w:val="21"/>
              </w:rPr>
              <w:t>Cognitive impairment including dementia</w:t>
            </w:r>
          </w:p>
          <w:p w14:paraId="3B8A65E7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</w:rPr>
              <w:t>(</w:t>
            </w:r>
            <w:hyperlink r:id="rId17" w:history="1">
              <w:r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477425C2" w14:textId="77777777" w:rsidR="00312FDA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>
              <w:rPr>
                <w:rFonts w:cstheme="minorHAnsi"/>
                <w:sz w:val="21"/>
                <w:szCs w:val="21"/>
              </w:rPr>
              <w:t>health issues that may impact on engagement</w:t>
            </w:r>
          </w:p>
          <w:p w14:paraId="4DD97152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</w:t>
            </w:r>
            <w:r>
              <w:rPr>
                <w:rFonts w:cstheme="minorHAnsi"/>
                <w:sz w:val="21"/>
                <w:szCs w:val="21"/>
              </w:rPr>
              <w:t>SMI</w:t>
            </w:r>
          </w:p>
        </w:tc>
      </w:tr>
      <w:tr w:rsidR="00312FDA" w:rsidRPr="00530ED6" w14:paraId="52ADFC52" w14:textId="77777777" w:rsidTr="00987E67">
        <w:trPr>
          <w:trHeight w:val="36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430F48" w14:textId="77777777" w:rsidR="00312FDA" w:rsidRPr="005A0C32" w:rsidRDefault="00312FDA" w:rsidP="00987E6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t xml:space="preserve">Details of </w:t>
            </w:r>
            <w:r>
              <w:rPr>
                <w:rFonts w:cstheme="minorHAnsi"/>
                <w:sz w:val="21"/>
                <w:szCs w:val="21"/>
              </w:rPr>
              <w:t xml:space="preserve">learning disabilities, </w:t>
            </w:r>
            <w:r w:rsidRPr="005A0C32">
              <w:rPr>
                <w:rFonts w:cstheme="minorHAnsi"/>
                <w:sz w:val="21"/>
                <w:szCs w:val="21"/>
              </w:rPr>
              <w:t>access needs</w:t>
            </w:r>
            <w:r>
              <w:rPr>
                <w:rFonts w:cstheme="minorHAnsi"/>
                <w:sz w:val="21"/>
                <w:szCs w:val="21"/>
              </w:rPr>
              <w:t xml:space="preserve"> and reasonable adjustments</w:t>
            </w:r>
            <w:r w:rsidRPr="005A0C32">
              <w:rPr>
                <w:rFonts w:cstheme="minorHAnsi"/>
                <w:sz w:val="21"/>
                <w:szCs w:val="21"/>
              </w:rPr>
              <w:t xml:space="preserve">: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PtAddress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4"/>
          </w:p>
        </w:tc>
      </w:tr>
    </w:tbl>
    <w:p w14:paraId="77B5B458" w14:textId="77777777" w:rsidR="00312FDA" w:rsidRPr="009F265E" w:rsidRDefault="00312FDA" w:rsidP="00312FD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12FDA" w14:paraId="47985E78" w14:textId="77777777" w:rsidTr="00987E67">
        <w:trPr>
          <w:trHeight w:val="494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10D49D04" w14:textId="77777777" w:rsidR="00312FDA" w:rsidRPr="00010330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01033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312FDA" w14:paraId="61CDE246" w14:textId="77777777" w:rsidTr="00987E67">
        <w:tc>
          <w:tcPr>
            <w:tcW w:w="5000" w:type="pct"/>
          </w:tcPr>
          <w:p w14:paraId="3B6D0E64" w14:textId="77777777" w:rsidR="00312FDA" w:rsidRPr="00B3745A" w:rsidRDefault="00312FDA" w:rsidP="00987E67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56A52011" w14:textId="77777777" w:rsidTr="00987E67">
        <w:tc>
          <w:tcPr>
            <w:tcW w:w="5000" w:type="pct"/>
          </w:tcPr>
          <w:p w14:paraId="326E905D" w14:textId="77777777" w:rsidR="00312FDA" w:rsidRPr="00B3745A" w:rsidRDefault="00312FDA" w:rsidP="00987E6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0B685E19" w14:textId="77777777" w:rsidTr="00987E67">
        <w:tc>
          <w:tcPr>
            <w:tcW w:w="5000" w:type="pct"/>
          </w:tcPr>
          <w:p w14:paraId="17CC15AD" w14:textId="77777777" w:rsidR="00312FDA" w:rsidRPr="00B3745A" w:rsidRDefault="00312FDA" w:rsidP="00987E6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0875F40F" w14:textId="77777777" w:rsidTr="00987E67">
        <w:tc>
          <w:tcPr>
            <w:tcW w:w="5000" w:type="pct"/>
          </w:tcPr>
          <w:p w14:paraId="3DEEAD2A" w14:textId="77777777" w:rsidR="00312FDA" w:rsidRPr="00B3745A" w:rsidRDefault="00312FDA" w:rsidP="00987E67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:rsidRPr="0092755D" w14:paraId="0FA7BEEC" w14:textId="77777777" w:rsidTr="00987E67">
        <w:tc>
          <w:tcPr>
            <w:tcW w:w="5000" w:type="pct"/>
          </w:tcPr>
          <w:p w14:paraId="3020A816" w14:textId="77777777" w:rsidR="00312FDA" w:rsidRDefault="00312FDA" w:rsidP="00987E67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Patient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 xml:space="preserve"> referred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previously investigated for similar symptoms at other hospital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service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?     </w:t>
            </w:r>
          </w:p>
          <w:p w14:paraId="6FDD1627" w14:textId="77777777" w:rsidR="00312FDA" w:rsidRPr="003942A6" w:rsidRDefault="00312FDA" w:rsidP="00987E67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sz w:val="21"/>
                <w:szCs w:val="21"/>
              </w:rPr>
            </w:r>
            <w:r w:rsidR="00000000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No     </w:t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sz w:val="21"/>
                <w:szCs w:val="21"/>
              </w:rPr>
            </w:r>
            <w:r w:rsidR="00000000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Yes, please 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give details: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315414D0" w14:textId="77777777" w:rsidR="00312FDA" w:rsidRPr="009F265E" w:rsidRDefault="00312FDA" w:rsidP="00312FDA">
      <w:pPr>
        <w:spacing w:after="0"/>
        <w:rPr>
          <w:sz w:val="20"/>
          <w:szCs w:val="20"/>
        </w:rPr>
      </w:pPr>
    </w:p>
    <w:tbl>
      <w:tblPr>
        <w:tblStyle w:val="TableGrid"/>
        <w:tblW w:w="5000" w:type="pct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312FDA" w14:paraId="3C7A67C6" w14:textId="77777777" w:rsidTr="00987E67">
        <w:tc>
          <w:tcPr>
            <w:tcW w:w="5000" w:type="pct"/>
            <w:shd w:val="clear" w:color="auto" w:fill="E2E9F6"/>
          </w:tcPr>
          <w:p w14:paraId="01AF486E" w14:textId="77777777" w:rsidR="00312FDA" w:rsidRPr="004F1531" w:rsidRDefault="00312FDA" w:rsidP="00987E67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8" w:history="1">
              <w:r w:rsidRPr="00EB7A60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EB7A60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Patient Information Resources)</w:t>
              </w:r>
            </w:hyperlink>
          </w:p>
        </w:tc>
      </w:tr>
      <w:tr w:rsidR="00312FDA" w14:paraId="78F726FA" w14:textId="77777777" w:rsidTr="00987E67">
        <w:tc>
          <w:tcPr>
            <w:tcW w:w="5000" w:type="pct"/>
            <w:shd w:val="clear" w:color="auto" w:fill="E2E9F6"/>
          </w:tcPr>
          <w:p w14:paraId="3EEBD92B" w14:textId="77777777" w:rsidR="00312FDA" w:rsidRPr="004F1531" w:rsidRDefault="00312FDA" w:rsidP="00987E6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"/>
                <w:sz w:val="21"/>
                <w:szCs w:val="21"/>
              </w:rPr>
              <w:t>I have advised the patient t</w:t>
            </w:r>
            <w:r>
              <w:rPr>
                <w:rFonts w:cs="Arial"/>
                <w:sz w:val="21"/>
                <w:szCs w:val="21"/>
              </w:rPr>
              <w:t>o</w:t>
            </w:r>
            <w:r w:rsidRPr="004F1531">
              <w:rPr>
                <w:rFonts w:cs="Arial"/>
                <w:sz w:val="21"/>
                <w:szCs w:val="21"/>
              </w:rPr>
              <w:t xml:space="preserve"> </w:t>
            </w:r>
            <w:r w:rsidRPr="004F1531">
              <w:rPr>
                <w:rFonts w:cs="Arial"/>
                <w:b/>
                <w:bCs/>
                <w:sz w:val="21"/>
                <w:szCs w:val="21"/>
              </w:rPr>
              <w:t>prioritise this appointment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and confirmed they’ll be </w:t>
            </w:r>
            <w:r w:rsidRPr="002A2E40">
              <w:rPr>
                <w:rFonts w:cs="Arial"/>
                <w:b/>
                <w:bCs/>
                <w:sz w:val="21"/>
                <w:szCs w:val="21"/>
              </w:rPr>
              <w:t>available within the next 28 days.</w:t>
            </w:r>
          </w:p>
        </w:tc>
      </w:tr>
      <w:tr w:rsidR="00312FDA" w14:paraId="42CC2416" w14:textId="77777777" w:rsidTr="00987E67">
        <w:tc>
          <w:tcPr>
            <w:tcW w:w="5000" w:type="pct"/>
            <w:shd w:val="clear" w:color="auto" w:fill="E2E9F6"/>
          </w:tcPr>
          <w:p w14:paraId="3C9F354A" w14:textId="77777777" w:rsidR="00312FDA" w:rsidRPr="004F1531" w:rsidRDefault="00312FDA" w:rsidP="00987E67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312FDA" w14:paraId="58D4E407" w14:textId="77777777" w:rsidTr="00987E67">
        <w:tc>
          <w:tcPr>
            <w:tcW w:w="5000" w:type="pct"/>
            <w:shd w:val="clear" w:color="auto" w:fill="E2E9F6"/>
          </w:tcPr>
          <w:p w14:paraId="2C912F6B" w14:textId="77777777" w:rsidR="00312FDA" w:rsidRPr="004F1531" w:rsidRDefault="00312FDA" w:rsidP="00987E67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noProof/>
                <w:sz w:val="21"/>
                <w:szCs w:val="2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7D056A" wp14:editId="3B45888D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8397240</wp:posOffset>
                      </wp:positionV>
                      <wp:extent cx="5380355" cy="169545"/>
                      <wp:effectExtent l="0" t="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035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8EAE2F" w14:textId="77777777" w:rsidR="00312FDA" w:rsidRDefault="00312FDA" w:rsidP="00312F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D056A" id="Text Box 12" o:spid="_x0000_s1027" type="#_x0000_t202" style="position:absolute;margin-left:96.3pt;margin-top:661.2pt;width:423.6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c8HQIAACYEAAAOAAAAZHJzL2Uyb0RvYy54bWysU9tu2zAMfR+wfxD0vthJm6Az4hRdig4D&#10;ugvQ7gMYWY6FyaImKbGzrx8lxVm3vQ3zg0DR5CF5eLS+HXvNjtJ5habm81nJmTQCG2X2Nf/6/PDm&#10;hjMfwDSg0cian6Tnt5vXr9aDreQCO9SNdIxAjK8GW/MuBFsVhRed7MHP0EpDP1t0PQS6un3ROBgI&#10;vdfFoixXxYCusQ6F9J689/kn3yT8tpUifG5bLwPTNafeQjpdOnfxLDZrqPYObKfEuQ34hy56UIaK&#10;XqDuIQA7OPUXVK+EQ49tmAnsC2xbJWSagaaZl39M89SBlWkWIsfbC03+/8GKT8cvjqmGdrfgzEBP&#10;O3qWY2DvcGTkIn4G6ysKe7IUGEbyU2ya1dtHFN88M7jtwOzlnXM4dBIa6m8eM4sXqRnHR5Dd8BEb&#10;qgOHgAlobF0fySM6GKHTnk6X3cReBDmXVzfl1XLJmaB/89Xb5fUylYBqyrbOh/cSexaNmjvafUKH&#10;46MPsRuoppBYzKNWzYPSOl2i3uRWO3YEUgoIIU1YpXR96Knd7F+V9GXNkJuUld3Xk5tKJOVGpFTw&#10;tyLaxFIGY9HcT/QkkiIvmaEw7sa8j4n7HTYnYs1hFi89NjI6dD84G0i4NfffD+AkZ/qDIeajyifD&#10;TcZuMsAISq154Cyb25Bfw8E6te8IOe/W4B1tp1WJuLjG3MW5XRJjGu/8cKLaX95T1K/nvfkJAAD/&#10;/wMAUEsDBBQABgAIAAAAIQCEZ97s4gAAAA4BAAAPAAAAZHJzL2Rvd25yZXYueG1sTI/BTsMwEETv&#10;SPyDtUjcqBO3REkapwIkJCpOtHDozXXcOCJeR7Hbhr9nc4Lbzu5o9k21mVzPLmYMnUcJ6SIBZlD7&#10;psNWwuf+9SEHFqLCRvUejYQfE2BT395Uqmz8FT/MZRdbRiEYSiXBxjiUnAdtjVNh4QeDdDv50alI&#10;cmx5M6orhbueiyTJuFMd0gerBvNijf7enZ2E7fP+ccgPmbDZm0jjaZt/vWst5f3d9LQGFs0U/8ww&#10;4xM61MR09GdsAutJFyIjKw1LIVbAZkuyLApgx3m3KlLgdcX/16h/AQAA//8DAFBLAQItABQABgAI&#10;AAAAIQC2gziS/gAAAOEBAAATAAAAAAAAAAAAAAAAAAAAAABbQ29udGVudF9UeXBlc10ueG1sUEsB&#10;Ai0AFAAGAAgAAAAhADj9If/WAAAAlAEAAAsAAAAAAAAAAAAAAAAALwEAAF9yZWxzLy5yZWxzUEsB&#10;Ai0AFAAGAAgAAAAhAOXfpzwdAgAAJgQAAA4AAAAAAAAAAAAAAAAALgIAAGRycy9lMm9Eb2MueG1s&#10;UEsBAi0AFAAGAAgAAAAhAIRn3uziAAAADgEAAA8AAAAAAAAAAAAAAAAAdwQAAGRycy9kb3ducmV2&#10;LnhtbFBLBQYAAAAABAAEAPMAAACGBQAAAAA=&#10;" fillcolor="#a8d08d [1945]" stroked="f">
                      <v:textbox inset="0,0,0,0">
                        <w:txbxContent>
                          <w:p w14:paraId="7D8EAE2F" w14:textId="77777777" w:rsidR="00312FDA" w:rsidRDefault="00312FDA" w:rsidP="00312F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1"/>
                <w:szCs w:val="21"/>
              </w:rPr>
              <w:t>P</w:t>
            </w:r>
            <w:r w:rsidRPr="004F1531">
              <w:rPr>
                <w:sz w:val="21"/>
                <w:szCs w:val="21"/>
              </w:rPr>
              <w:t xml:space="preserve">atient added to the practice </w:t>
            </w:r>
            <w:r w:rsidRPr="004F1531">
              <w:rPr>
                <w:b/>
                <w:bCs/>
                <w:sz w:val="21"/>
                <w:szCs w:val="21"/>
              </w:rPr>
              <w:t>safety-netting system</w:t>
            </w:r>
            <w:r w:rsidRPr="004F15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practice will review by DDMMYY </w:t>
            </w:r>
            <w:r w:rsidRPr="007D2B12">
              <w:rPr>
                <w:i/>
                <w:iCs/>
                <w:color w:val="4472C4" w:themeColor="accent1"/>
                <w:sz w:val="21"/>
                <w:szCs w:val="21"/>
              </w:rPr>
              <w:t>(manual entry)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7A3CB74F" w14:textId="77777777" w:rsidR="00312FDA" w:rsidRDefault="00312FDA" w:rsidP="00312FDA">
      <w:pPr>
        <w:spacing w:after="0"/>
        <w:rPr>
          <w:color w:val="C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5"/>
        <w:gridCol w:w="4661"/>
      </w:tblGrid>
      <w:tr w:rsidR="00312FDA" w14:paraId="74F44860" w14:textId="77777777" w:rsidTr="00987E67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06513894" w14:textId="77777777" w:rsidR="00312FDA" w:rsidRPr="00814F32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5713BD">
              <w:rPr>
                <w:b/>
                <w:bCs/>
                <w:sz w:val="24"/>
                <w:szCs w:val="24"/>
              </w:rPr>
              <w:t>REFERRER DETAILS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0D5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312FDA" w14:paraId="1BFC12C6" w14:textId="77777777" w:rsidTr="00987E67">
        <w:tc>
          <w:tcPr>
            <w:tcW w:w="2771" w:type="pct"/>
          </w:tcPr>
          <w:p w14:paraId="5A897712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Usual GP name: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MERGEFIELD PATIENT_Usual_GP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«PATIENT_Usual_GP»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9" w:type="pct"/>
          </w:tcPr>
          <w:p w14:paraId="66A9D277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Referring clinician: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REFERRAL_Clinician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«REFERRAL_Clinician»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49C49E80" w14:textId="77777777" w:rsidTr="00987E67">
        <w:tc>
          <w:tcPr>
            <w:tcW w:w="2771" w:type="pct"/>
          </w:tcPr>
          <w:p w14:paraId="3068ECDA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code: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9" w:type="pct"/>
          </w:tcPr>
          <w:p w14:paraId="44534681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address: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PRACTICE_House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«PRACTICE_House»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PRACTICE_Road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«PRACTICE_Road»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PRACTICE_Locality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«PRACTICE_Locality»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PRACTICE_Town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«PRACTICE_Town»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PRACTICE_Postcode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«PRACTICE_Postcode»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14:paraId="48F46FFB" w14:textId="77777777" w:rsidTr="00987E67">
        <w:tc>
          <w:tcPr>
            <w:tcW w:w="2771" w:type="pct"/>
          </w:tcPr>
          <w:p w14:paraId="170173F6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29" w:type="pct"/>
          </w:tcPr>
          <w:p w14:paraId="2DCA6794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Email: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Emai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02CE9989" w14:textId="77777777" w:rsidTr="00987E67">
        <w:tc>
          <w:tcPr>
            <w:tcW w:w="2771" w:type="pct"/>
          </w:tcPr>
          <w:p w14:paraId="6478DA81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Main Tel: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29" w:type="pct"/>
          </w:tcPr>
          <w:p w14:paraId="0B637D67" w14:textId="77777777" w:rsidR="00312FDA" w:rsidRPr="00E00A3F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sz w:val="21"/>
                <w:szCs w:val="21"/>
              </w:rPr>
              <w:t>Practice bypass number</w:t>
            </w:r>
            <w:r>
              <w:rPr>
                <w:sz w:val="21"/>
                <w:szCs w:val="21"/>
              </w:rPr>
              <w:t xml:space="preserve">s can be found </w:t>
            </w:r>
            <w:r w:rsidRPr="001C517C">
              <w:rPr>
                <w:sz w:val="21"/>
                <w:szCs w:val="21"/>
              </w:rPr>
              <w:t xml:space="preserve">using the </w:t>
            </w:r>
            <w:hyperlink r:id="rId19" w:history="1">
              <w:r w:rsidRPr="00DB5BD0">
                <w:rPr>
                  <w:rStyle w:val="Hyperlink"/>
                  <w:sz w:val="21"/>
                  <w:szCs w:val="21"/>
                </w:rPr>
                <w:t>NHS Service Finder website</w:t>
              </w:r>
            </w:hyperlink>
          </w:p>
        </w:tc>
      </w:tr>
    </w:tbl>
    <w:p w14:paraId="4AE4CA53" w14:textId="77777777" w:rsidR="00312FDA" w:rsidRPr="00293191" w:rsidRDefault="00312FDA" w:rsidP="00312FD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8"/>
        <w:gridCol w:w="4785"/>
        <w:gridCol w:w="13"/>
      </w:tblGrid>
      <w:tr w:rsidR="00312FDA" w14:paraId="2380FAFB" w14:textId="77777777" w:rsidTr="00987E67">
        <w:trPr>
          <w:trHeight w:val="448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632BCC7" w14:textId="77777777" w:rsidR="00312FDA" w:rsidRPr="00814F32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814F32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312FDA" w:rsidRPr="009A5AEB" w14:paraId="62E68BF8" w14:textId="77777777" w:rsidTr="00987E67">
        <w:tc>
          <w:tcPr>
            <w:tcW w:w="2706" w:type="pct"/>
          </w:tcPr>
          <w:p w14:paraId="26293D1C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171A316B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33C56970" w14:textId="77777777" w:rsidTr="00987E67">
        <w:tc>
          <w:tcPr>
            <w:tcW w:w="2706" w:type="pct"/>
          </w:tcPr>
          <w:p w14:paraId="4194887A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lastRenderedPageBreak/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7A4492EC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PATIENT_Title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«PATIENT_Title»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E00A3F" w14:paraId="2D48713C" w14:textId="77777777" w:rsidTr="00987E67">
        <w:tc>
          <w:tcPr>
            <w:tcW w:w="2706" w:type="pct"/>
          </w:tcPr>
          <w:p w14:paraId="376AB159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PATIENT_Sex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«PATIENT_Sex»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13227E00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062E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(manual entry)</w:t>
            </w:r>
          </w:p>
        </w:tc>
      </w:tr>
      <w:tr w:rsidR="00312FDA" w:rsidRPr="00E00A3F" w14:paraId="072F7FB2" w14:textId="77777777" w:rsidTr="00987E67">
        <w:tc>
          <w:tcPr>
            <w:tcW w:w="5000" w:type="pct"/>
            <w:gridSpan w:val="3"/>
          </w:tcPr>
          <w:p w14:paraId="4F2CDD38" w14:textId="77777777" w:rsidR="00312FDA" w:rsidRDefault="00312FDA" w:rsidP="00987E6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:rsidRPr="009A5AEB" w14:paraId="71A5433D" w14:textId="77777777" w:rsidTr="00987E67">
        <w:tc>
          <w:tcPr>
            <w:tcW w:w="2706" w:type="pct"/>
          </w:tcPr>
          <w:p w14:paraId="444274AE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 w:rsidRPr="009A5AEB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sz w:val="21"/>
                <w:szCs w:val="2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</w:rPr>
              <w:instrText xml:space="preserve"> MERGEFIELD PATIENT_Date_of_Birth </w:instrText>
            </w:r>
            <w:r w:rsidRPr="00C47992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«PATIENT_Date_of_Birth»</w:t>
            </w:r>
            <w:r w:rsidRPr="00C47992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  <w:gridSpan w:val="2"/>
          </w:tcPr>
          <w:p w14:paraId="448306B6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Age: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t xml:space="preserve"> 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instrText xml:space="preserve"> MERGEFIELD PATIENT_Age </w:instrTex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 w:frame="1"/>
              </w:rPr>
              <w:t>«PATIENT_Age»</w:t>
            </w:r>
            <w:r w:rsidRPr="00C47992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:rsidRPr="009A5AEB" w14:paraId="74A27CF2" w14:textId="77777777" w:rsidTr="00987E67">
        <w:tc>
          <w:tcPr>
            <w:tcW w:w="5000" w:type="pct"/>
            <w:gridSpan w:val="3"/>
          </w:tcPr>
          <w:p w14:paraId="6C11742B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PATIENT_House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«PATIENT_House»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PATIENT_Road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«PATIENT_Road»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PATIENT_Locality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«PATIENT_Locality»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PATIENT_Town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«PATIENT_Town»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PATIENT_Postcode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«PATIENT_Postcode»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563782C9" w14:textId="77777777" w:rsidTr="00987E6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8A03C57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1F63AB">
              <w:rPr>
                <w:rFonts w:cstheme="minorHAnsi"/>
                <w:b/>
                <w:sz w:val="21"/>
                <w:szCs w:val="21"/>
              </w:rPr>
              <w:t>Work: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b/>
                <w:sz w:val="21"/>
                <w:szCs w:val="21"/>
              </w:rPr>
              <w:t>Home: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47992">
              <w:rPr>
                <w:rFonts w:cstheme="minorHAnsi"/>
                <w:sz w:val="21"/>
                <w:szCs w:val="21"/>
              </w:rPr>
              <w:fldChar w:fldCharType="begin"/>
            </w:r>
            <w:r w:rsidRPr="00C47992">
              <w:rPr>
                <w:rFonts w:cstheme="minorHAnsi"/>
                <w:sz w:val="21"/>
                <w:szCs w:val="21"/>
              </w:rPr>
              <w:instrText xml:space="preserve"> MERGEFIELD PATIENT_Alt_Comm_No </w:instrText>
            </w:r>
            <w:r w:rsidRPr="00C47992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«PATIENT_Alt_Comm_No»</w:t>
            </w:r>
            <w:r w:rsidRPr="00C47992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C47992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PATIENT_Mobile_No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«PATIENT_Mobile_No»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312FDA" w:rsidRPr="009A5AEB" w14:paraId="0833F08D" w14:textId="77777777" w:rsidTr="00987E6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AA1472A" w14:textId="77777777" w:rsidR="00312FDA" w:rsidRPr="009A5AEB" w:rsidRDefault="00312FDA" w:rsidP="00987E67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:rsidRPr="009A5AEB" w14:paraId="542C00D9" w14:textId="77777777" w:rsidTr="00987E67">
        <w:trPr>
          <w:trHeight w:hRule="exact" w:val="149"/>
        </w:trPr>
        <w:tc>
          <w:tcPr>
            <w:tcW w:w="5000" w:type="pct"/>
            <w:gridSpan w:val="3"/>
            <w:shd w:val="clear" w:color="auto" w:fill="E7E6E6" w:themeFill="background2"/>
          </w:tcPr>
          <w:p w14:paraId="4B9FFFFA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:rsidRPr="0019382D" w14:paraId="47BA6E52" w14:textId="77777777" w:rsidTr="00987E67">
        <w:trPr>
          <w:trHeight w:val="330"/>
        </w:trPr>
        <w:tc>
          <w:tcPr>
            <w:tcW w:w="5000" w:type="pct"/>
            <w:gridSpan w:val="3"/>
          </w:tcPr>
          <w:p w14:paraId="3729554E" w14:textId="77777777" w:rsidR="00312FDA" w:rsidRPr="0019382D" w:rsidRDefault="00312FDA" w:rsidP="00987E67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312FDA" w:rsidRPr="009A5AEB" w14:paraId="5D28A3FE" w14:textId="77777777" w:rsidTr="00987E67">
        <w:tc>
          <w:tcPr>
            <w:tcW w:w="2706" w:type="pct"/>
            <w:tcBorders>
              <w:bottom w:val="single" w:sz="4" w:space="0" w:color="auto"/>
            </w:tcBorders>
          </w:tcPr>
          <w:p w14:paraId="56272996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Name:  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</w:tcPr>
          <w:p w14:paraId="37734B9D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Contact Tel: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</w:tr>
      <w:tr w:rsidR="00312FDA" w:rsidRPr="009A5AEB" w14:paraId="5FE49620" w14:textId="77777777" w:rsidTr="00987E67">
        <w:tc>
          <w:tcPr>
            <w:tcW w:w="2706" w:type="pct"/>
            <w:tcBorders>
              <w:bottom w:val="single" w:sz="4" w:space="0" w:color="auto"/>
            </w:tcBorders>
          </w:tcPr>
          <w:p w14:paraId="7B283EEE" w14:textId="77777777" w:rsidR="00312FDA" w:rsidRPr="009A5AEB" w:rsidRDefault="00312FDA" w:rsidP="00987E67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</w:tcPr>
          <w:p w14:paraId="520333BC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:rsidRPr="009A5AEB" w14:paraId="0998D73D" w14:textId="77777777" w:rsidTr="00987E6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039DE" w14:textId="77777777" w:rsidR="00312FDA" w:rsidRPr="009A5AEB" w:rsidRDefault="00312FDA" w:rsidP="00987E67">
            <w:pPr>
              <w:rPr>
                <w:sz w:val="21"/>
                <w:szCs w:val="21"/>
              </w:rPr>
            </w:pPr>
          </w:p>
        </w:tc>
      </w:tr>
      <w:tr w:rsidR="00312FDA" w14:paraId="77F9918C" w14:textId="77777777" w:rsidTr="00987E67">
        <w:trPr>
          <w:trHeight w:val="52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85ED9E" w14:textId="77777777" w:rsidR="00312FDA" w:rsidRPr="008F648C" w:rsidRDefault="00312FDA" w:rsidP="00987E6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Pr="002E47AC">
              <w:rPr>
                <w:b/>
                <w:bCs/>
                <w:sz w:val="24"/>
                <w:szCs w:val="24"/>
              </w:rPr>
              <w:t>PAST MEDICAL HISTORY, MEDICATIONS AND INVESTIGATIONS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2FDA" w14:paraId="24BA535A" w14:textId="77777777" w:rsidTr="00987E67">
        <w:tc>
          <w:tcPr>
            <w:tcW w:w="5000" w:type="pct"/>
            <w:gridSpan w:val="3"/>
          </w:tcPr>
          <w:p w14:paraId="3C51AF2E" w14:textId="77777777" w:rsidR="00312FDA" w:rsidRPr="00312FDA" w:rsidRDefault="00312FDA" w:rsidP="00987E67">
            <w:pPr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</w:pPr>
            <w:bookmarkStart w:id="5" w:name="_Hlk106012524"/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Please note: You will need to add pending test results, requests and </w:t>
            </w:r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  <w:u w:val="single"/>
              </w:rPr>
              <w:t>relevant</w:t>
            </w:r>
            <w:r w:rsidRPr="00312FDA">
              <w:rPr>
                <w:rFonts w:eastAsia="SimSun"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312FDA" w14:paraId="0977FE7B" w14:textId="77777777" w:rsidTr="00987E67">
        <w:tc>
          <w:tcPr>
            <w:tcW w:w="5000" w:type="pct"/>
            <w:gridSpan w:val="3"/>
          </w:tcPr>
          <w:p w14:paraId="1DE3AF04" w14:textId="77777777" w:rsidR="00312FDA" w:rsidRDefault="00312FDA" w:rsidP="00987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Consultations:</w:t>
            </w:r>
          </w:p>
          <w:p w14:paraId="2A974D2A" w14:textId="0D1BFCB6" w:rsidR="00312FDA" w:rsidRPr="00E32172" w:rsidRDefault="00312FDA" w:rsidP="00987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CURRENT_CONSULTATION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«CURRENT_CONSULTATION»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bookmarkEnd w:id="5"/>
      <w:tr w:rsidR="00312FDA" w14:paraId="687A92B8" w14:textId="77777777" w:rsidTr="00987E67">
        <w:tc>
          <w:tcPr>
            <w:tcW w:w="5000" w:type="pct"/>
            <w:gridSpan w:val="3"/>
          </w:tcPr>
          <w:p w14:paraId="6274CEA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>Medical history:</w:t>
            </w:r>
          </w:p>
          <w:p w14:paraId="3629464C" w14:textId="77777777" w:rsidR="00312FDA" w:rsidRPr="004F1531" w:rsidRDefault="00312FDA" w:rsidP="00987E67">
            <w:pPr>
              <w:rPr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MERGEFIELD MEDICAL_HISTORY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eastAsia="Calibri" w:cstheme="minorHAnsi"/>
                <w:bCs/>
                <w:noProof/>
                <w:sz w:val="21"/>
                <w:szCs w:val="21"/>
              </w:rPr>
              <w:t>«MEDICAL_HISTORY»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312FDA" w14:paraId="29EE09EF" w14:textId="77777777" w:rsidTr="00987E67">
        <w:tc>
          <w:tcPr>
            <w:tcW w:w="5000" w:type="pct"/>
            <w:gridSpan w:val="3"/>
          </w:tcPr>
          <w:p w14:paraId="415B9721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</w:p>
          <w:p w14:paraId="71C1913F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MERGEFIELD REPEATS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eastAsia="Calibri" w:cstheme="minorHAnsi"/>
                <w:bCs/>
                <w:noProof/>
                <w:sz w:val="21"/>
                <w:szCs w:val="21"/>
              </w:rPr>
              <w:t>«REPEATS»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</w:tr>
      <w:tr w:rsidR="00312FDA" w14:paraId="2FCC729F" w14:textId="77777777" w:rsidTr="00987E67">
        <w:tc>
          <w:tcPr>
            <w:tcW w:w="5000" w:type="pct"/>
            <w:gridSpan w:val="3"/>
          </w:tcPr>
          <w:p w14:paraId="2BFFECF8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</w:p>
          <w:p w14:paraId="1432A317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DRUG_ALLERGY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«DRUG_ALLERGY»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  <w:p w14:paraId="75A75749" w14:textId="77777777" w:rsidR="00312FDA" w:rsidRPr="004F1531" w:rsidRDefault="00312FDA" w:rsidP="00987E67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16F28A4A" w14:textId="77777777" w:rsidTr="00987E67">
        <w:tc>
          <w:tcPr>
            <w:tcW w:w="5000" w:type="pct"/>
            <w:gridSpan w:val="3"/>
          </w:tcPr>
          <w:p w14:paraId="51561534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>Imaging studies (in the past 12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Hospital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6E7844C1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12FDA" w14:paraId="698EF375" w14:textId="77777777" w:rsidTr="00987E67">
        <w:tc>
          <w:tcPr>
            <w:tcW w:w="5000" w:type="pct"/>
            <w:gridSpan w:val="3"/>
          </w:tcPr>
          <w:p w14:paraId="71AFFB31" w14:textId="77777777" w:rsidR="00312FDA" w:rsidRDefault="00312FDA" w:rsidP="00987E67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bookmarkStart w:id="6" w:name="_Hlk106012538"/>
            <w:r>
              <w:rPr>
                <w:rFonts w:eastAsia="Calibri" w:cstheme="minorHAnsi"/>
                <w:bCs/>
                <w:sz w:val="21"/>
                <w:szCs w:val="21"/>
              </w:rPr>
              <w:t xml:space="preserve">Test results pending (type of investigation) 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07447D7E" w14:textId="77777777" w:rsidR="00312FDA" w:rsidRPr="004F1531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6"/>
      <w:tr w:rsidR="00312FDA" w14:paraId="32F3DCDF" w14:textId="77777777" w:rsidTr="00987E67">
        <w:tc>
          <w:tcPr>
            <w:tcW w:w="5000" w:type="pct"/>
            <w:gridSpan w:val="3"/>
            <w:hideMark/>
          </w:tcPr>
          <w:p w14:paraId="2C1EC18C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6F6EB3B9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15A7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BMI (latest):</w:t>
            </w:r>
          </w:p>
          <w:p w14:paraId="03E47BD1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PATIENT_BMI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«PATIENT_BMI»</w:t>
            </w:r>
            <w:r>
              <w:rPr>
                <w:noProof/>
              </w:rPr>
              <w:fldChar w:fldCharType="end"/>
            </w:r>
          </w:p>
        </w:tc>
      </w:tr>
      <w:tr w:rsidR="00312FDA" w14:paraId="678047A8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642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Weight (last three):</w:t>
            </w:r>
          </w:p>
          <w:p w14:paraId="4A4F83CE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PATIENT_Weight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«PATIENT_Weight»</w:t>
            </w:r>
            <w:r>
              <w:rPr>
                <w:noProof/>
              </w:rPr>
              <w:fldChar w:fldCharType="end"/>
            </w:r>
          </w:p>
        </w:tc>
      </w:tr>
      <w:tr w:rsidR="00312FDA" w14:paraId="009F6C4A" w14:textId="77777777" w:rsidTr="00987E67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DF5C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Blood Pressure (latest):</w:t>
            </w:r>
          </w:p>
          <w:p w14:paraId="100A9268" w14:textId="77777777" w:rsidR="00312FDA" w:rsidRDefault="00312FDA" w:rsidP="00987E67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«PATIENT_BP»</w:t>
            </w:r>
            <w:r>
              <w:rPr>
                <w:noProof/>
              </w:rPr>
              <w:fldChar w:fldCharType="end"/>
            </w:r>
          </w:p>
        </w:tc>
      </w:tr>
      <w:tr w:rsidR="00312FDA" w14:paraId="3B80CD2D" w14:textId="77777777" w:rsidTr="00987E67">
        <w:tc>
          <w:tcPr>
            <w:tcW w:w="5000" w:type="pct"/>
            <w:gridSpan w:val="3"/>
            <w:hideMark/>
          </w:tcPr>
          <w:p w14:paraId="7F09F173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1DBD5EC8" w14:textId="77777777" w:rsidTr="00987E67">
        <w:tc>
          <w:tcPr>
            <w:tcW w:w="5000" w:type="pct"/>
            <w:gridSpan w:val="3"/>
            <w:hideMark/>
          </w:tcPr>
          <w:p w14:paraId="574C1B3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1C990CB6" w14:textId="77777777" w:rsidTr="00987E67">
        <w:tc>
          <w:tcPr>
            <w:tcW w:w="5000" w:type="pct"/>
            <w:gridSpan w:val="3"/>
            <w:hideMark/>
          </w:tcPr>
          <w:p w14:paraId="04E9E8EA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12FDA" w14:paraId="4F8E23E8" w14:textId="77777777" w:rsidTr="00987E67">
        <w:tc>
          <w:tcPr>
            <w:tcW w:w="5000" w:type="pct"/>
            <w:gridSpan w:val="3"/>
            <w:hideMark/>
          </w:tcPr>
          <w:p w14:paraId="36896255" w14:textId="77777777" w:rsidR="00312FDA" w:rsidRDefault="00312FDA" w:rsidP="00987E67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1B044AA2" w14:textId="77777777" w:rsidR="00312FDA" w:rsidRDefault="00312FDA" w:rsidP="00312FDA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12FDA" w14:paraId="722A72A5" w14:textId="77777777" w:rsidTr="00987E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AFEA0B" w14:textId="77777777" w:rsidR="00312FDA" w:rsidRDefault="00312FDA" w:rsidP="00987E67"/>
          <w:p w14:paraId="0DB25C86" w14:textId="77777777" w:rsidR="00312FDA" w:rsidRDefault="00312FDA" w:rsidP="00987E67">
            <w:pPr>
              <w:pStyle w:val="Foot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Pr="006945C6">
              <w:rPr>
                <w:i/>
                <w:iCs/>
              </w:rPr>
              <w:t xml:space="preserve">he </w:t>
            </w:r>
            <w:r>
              <w:rPr>
                <w:i/>
                <w:iCs/>
              </w:rPr>
              <w:t>content</w:t>
            </w:r>
            <w:r w:rsidRPr="006945C6">
              <w:rPr>
                <w:i/>
                <w:iCs/>
              </w:rPr>
              <w:t xml:space="preserve"> of these forms will be reviewed as part of regular cancer auditin</w:t>
            </w:r>
            <w:r>
              <w:rPr>
                <w:i/>
                <w:iCs/>
              </w:rPr>
              <w:t>g.</w:t>
            </w:r>
          </w:p>
          <w:p w14:paraId="0E9440D2" w14:textId="77777777" w:rsidR="00312FDA" w:rsidRDefault="00312FDA" w:rsidP="00987E67">
            <w:pPr>
              <w:pStyle w:val="Foote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Contact </w:t>
            </w:r>
            <w:hyperlink r:id="rId20" w:history="1">
              <w:r w:rsidRPr="00EA1219">
                <w:rPr>
                  <w:rStyle w:val="Hyperlink"/>
                </w:rPr>
                <w:t>England.TCSTLondon@nhs.net</w:t>
              </w:r>
            </w:hyperlink>
            <w:r>
              <w:rPr>
                <w:i/>
                <w:iCs/>
              </w:rPr>
              <w:t xml:space="preserve"> to report any issues with this form. </w:t>
            </w:r>
          </w:p>
          <w:p w14:paraId="68877E58" w14:textId="77777777" w:rsidR="00312FDA" w:rsidRDefault="00312FDA" w:rsidP="00987E67">
            <w:pPr>
              <w:pStyle w:val="Footer"/>
              <w:jc w:val="center"/>
            </w:pPr>
            <w:r>
              <w:rPr>
                <w:i/>
                <w:iCs/>
              </w:rPr>
              <w:t xml:space="preserve">DO NOT send referral forms with patient identifiable information to this email address. </w:t>
            </w:r>
          </w:p>
          <w:p w14:paraId="3106EFCE" w14:textId="77777777" w:rsidR="00312FDA" w:rsidRDefault="00312FDA" w:rsidP="00987E67"/>
        </w:tc>
      </w:tr>
    </w:tbl>
    <w:p w14:paraId="617D28B6" w14:textId="77777777" w:rsidR="00312FDA" w:rsidRDefault="00312FDA" w:rsidP="00312FDA"/>
    <w:p w14:paraId="198FC93A" w14:textId="77777777" w:rsidR="00312FDA" w:rsidRDefault="00312FDA" w:rsidP="00312FDA"/>
    <w:p w14:paraId="21EAA8E1" w14:textId="77777777" w:rsidR="00000000" w:rsidRDefault="00000000"/>
    <w:sectPr w:rsidR="0037718E" w:rsidSect="00B354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D98E" w14:textId="77777777" w:rsidR="006A493D" w:rsidRDefault="006A493D">
      <w:pPr>
        <w:spacing w:after="0" w:line="240" w:lineRule="auto"/>
      </w:pPr>
      <w:r>
        <w:separator/>
      </w:r>
    </w:p>
  </w:endnote>
  <w:endnote w:type="continuationSeparator" w:id="0">
    <w:p w14:paraId="2886336D" w14:textId="77777777" w:rsidR="006A493D" w:rsidRDefault="006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CBD9" w14:textId="77777777" w:rsidR="00364DAB" w:rsidRDefault="0036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6947" w14:textId="7F692BD2" w:rsidR="00000000" w:rsidRPr="001F63AB" w:rsidRDefault="00312FDA" w:rsidP="00B354B2">
    <w:pPr>
      <w:pStyle w:val="Footer"/>
      <w:rPr>
        <w:i/>
        <w:iCs/>
        <w:sz w:val="18"/>
        <w:szCs w:val="18"/>
      </w:rPr>
    </w:pPr>
    <w:r w:rsidRPr="001F63AB">
      <w:rPr>
        <w:sz w:val="18"/>
        <w:szCs w:val="18"/>
        <w:lang w:val="en-US"/>
      </w:rPr>
      <w:ptab w:relativeTo="margin" w:alignment="left" w:leader="none"/>
    </w:r>
    <w:r w:rsidRPr="001F63AB">
      <w:rPr>
        <w:sz w:val="18"/>
        <w:szCs w:val="18"/>
        <w:lang w:val="en-US"/>
      </w:rPr>
      <w:t xml:space="preserve">Pan London </w:t>
    </w:r>
    <w:r w:rsidRPr="001F63AB">
      <w:rPr>
        <w:sz w:val="18"/>
        <w:szCs w:val="18"/>
      </w:rPr>
      <w:t xml:space="preserve">Suspected Sarcoma Referral form </w:t>
    </w:r>
    <w:r w:rsidRPr="001F63AB">
      <w:rPr>
        <w:sz w:val="18"/>
        <w:szCs w:val="18"/>
        <w:lang w:val="en-US"/>
      </w:rPr>
      <w:t xml:space="preserve">version: </w:t>
    </w:r>
    <w:r w:rsidRPr="001F63AB">
      <w:rPr>
        <w:sz w:val="18"/>
        <w:szCs w:val="18"/>
      </w:rPr>
      <w:t>01/0</w:t>
    </w:r>
    <w:r w:rsidR="00364DAB">
      <w:rPr>
        <w:sz w:val="18"/>
        <w:szCs w:val="18"/>
      </w:rPr>
      <w:t>8</w:t>
    </w:r>
    <w:r w:rsidRPr="001F63AB">
      <w:rPr>
        <w:sz w:val="18"/>
        <w:szCs w:val="18"/>
      </w:rPr>
      <w:t>/2024</w:t>
    </w:r>
  </w:p>
  <w:p w14:paraId="5997C3C0" w14:textId="77777777" w:rsidR="00000000" w:rsidRPr="001F63AB" w:rsidRDefault="00312FDA" w:rsidP="00B354B2">
    <w:pPr>
      <w:pStyle w:val="Footer"/>
      <w:tabs>
        <w:tab w:val="left" w:pos="1684"/>
        <w:tab w:val="center" w:pos="5239"/>
      </w:tabs>
      <w:rPr>
        <w:iCs/>
        <w:sz w:val="18"/>
        <w:szCs w:val="18"/>
      </w:rPr>
    </w:pP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PATIENT_Title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«PATIENT_Title»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PATIENT_Forename1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«PATIENT_Forename1»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PATIENT_Surname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«PATIENT_Surname»</w:t>
    </w:r>
    <w:r w:rsidRPr="001F63AB">
      <w:rPr>
        <w:iCs/>
        <w:sz w:val="18"/>
        <w:szCs w:val="18"/>
      </w:rPr>
      <w:fldChar w:fldCharType="end"/>
    </w:r>
    <w:r w:rsidRPr="001F63AB">
      <w:rPr>
        <w:iCs/>
        <w:sz w:val="18"/>
        <w:szCs w:val="18"/>
      </w:rPr>
      <w:t xml:space="preserve"> </w:t>
    </w:r>
    <w:r w:rsidRPr="001F63AB">
      <w:rPr>
        <w:iCs/>
        <w:sz w:val="18"/>
        <w:szCs w:val="18"/>
      </w:rPr>
      <w:fldChar w:fldCharType="begin"/>
    </w:r>
    <w:r w:rsidRPr="001F63AB">
      <w:rPr>
        <w:iCs/>
        <w:sz w:val="18"/>
        <w:szCs w:val="18"/>
      </w:rPr>
      <w:instrText xml:space="preserve"> MERGEFIELD PATIENT_Current_NHS_Number </w:instrText>
    </w:r>
    <w:r w:rsidRPr="001F63AB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«PATIENT_Current_NHS_Number»</w:t>
    </w:r>
    <w:r w:rsidRPr="001F63AB">
      <w:rPr>
        <w:iCs/>
        <w:sz w:val="18"/>
        <w:szCs w:val="18"/>
      </w:rPr>
      <w:fldChar w:fldCharType="end"/>
    </w:r>
  </w:p>
  <w:p w14:paraId="2E3D7970" w14:textId="77777777" w:rsidR="00000000" w:rsidRPr="00A04C2F" w:rsidRDefault="00312FDA" w:rsidP="00B354B2">
    <w:pPr>
      <w:pStyle w:val="Footer"/>
      <w:tabs>
        <w:tab w:val="left" w:pos="1684"/>
        <w:tab w:val="center" w:pos="5239"/>
      </w:tabs>
      <w:jc w:val="right"/>
      <w:rPr>
        <w:iCs/>
        <w:sz w:val="18"/>
        <w:szCs w:val="18"/>
      </w:rPr>
    </w:pPr>
    <w:r>
      <w:rPr>
        <w:sz w:val="18"/>
        <w:szCs w:val="18"/>
        <w:lang w:val="en-US"/>
      </w:rPr>
      <w:ptab w:relativeTo="margin" w:alignment="right" w:leader="none"/>
    </w:r>
    <w:r w:rsidRPr="00CB137C">
      <w:rPr>
        <w:sz w:val="18"/>
        <w:szCs w:val="18"/>
        <w:lang w:val="en-US"/>
      </w:rPr>
      <w:t xml:space="preserve">Page </w:t>
    </w:r>
    <w:r w:rsidRPr="00CB137C">
      <w:rPr>
        <w:sz w:val="18"/>
        <w:szCs w:val="18"/>
        <w:lang w:val="en-US"/>
      </w:rPr>
      <w:fldChar w:fldCharType="begin"/>
    </w:r>
    <w:r w:rsidRPr="00CB137C">
      <w:rPr>
        <w:sz w:val="18"/>
        <w:szCs w:val="18"/>
        <w:lang w:val="en-US"/>
      </w:rPr>
      <w:instrText xml:space="preserve"> PAGE   \* MERGEFORMAT </w:instrText>
    </w:r>
    <w:r w:rsidRPr="00CB137C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</w:t>
    </w:r>
    <w:r w:rsidRPr="00CB137C">
      <w:rPr>
        <w:sz w:val="18"/>
        <w:szCs w:val="18"/>
        <w:lang w:val="en-US"/>
      </w:rPr>
      <w:fldChar w:fldCharType="end"/>
    </w:r>
    <w:r w:rsidRPr="00CB137C">
      <w:rPr>
        <w:noProof/>
        <w:sz w:val="18"/>
        <w:szCs w:val="18"/>
        <w:lang w:val="en-US"/>
      </w:rPr>
      <w:t xml:space="preserve"> of </w:t>
    </w:r>
    <w:r w:rsidRPr="00CB137C">
      <w:rPr>
        <w:noProof/>
        <w:sz w:val="18"/>
        <w:szCs w:val="18"/>
        <w:lang w:val="en-US"/>
      </w:rPr>
      <w:fldChar w:fldCharType="begin"/>
    </w:r>
    <w:r w:rsidRPr="00CB137C">
      <w:rPr>
        <w:noProof/>
        <w:sz w:val="18"/>
        <w:szCs w:val="18"/>
        <w:lang w:val="en-US"/>
      </w:rPr>
      <w:instrText xml:space="preserve"> NUMPAGES  \# "0" \* Arabic  \* MERGEFORMAT </w:instrText>
    </w:r>
    <w:r w:rsidRPr="00CB137C">
      <w:rPr>
        <w:noProof/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</w:t>
    </w:r>
    <w:r w:rsidRPr="00CB137C">
      <w:rPr>
        <w:noProof/>
        <w:sz w:val="18"/>
        <w:szCs w:val="18"/>
        <w:lang w:val="en-US"/>
      </w:rPr>
      <w:fldChar w:fldCharType="end"/>
    </w:r>
  </w:p>
  <w:p w14:paraId="07688B9E" w14:textId="77777777" w:rsidR="00000000" w:rsidRDefault="00000000" w:rsidP="00B354B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5E35" w14:textId="77777777" w:rsidR="00364DAB" w:rsidRDefault="0036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76A3" w14:textId="77777777" w:rsidR="006A493D" w:rsidRDefault="006A493D">
      <w:pPr>
        <w:spacing w:after="0" w:line="240" w:lineRule="auto"/>
      </w:pPr>
      <w:r>
        <w:separator/>
      </w:r>
    </w:p>
  </w:footnote>
  <w:footnote w:type="continuationSeparator" w:id="0">
    <w:p w14:paraId="451E8E91" w14:textId="77777777" w:rsidR="006A493D" w:rsidRDefault="006A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2A4C" w14:textId="77777777" w:rsidR="00364DAB" w:rsidRDefault="00364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B11" w14:textId="77777777" w:rsidR="00364DAB" w:rsidRDefault="00364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9973" w14:textId="77777777" w:rsidR="00364DAB" w:rsidRDefault="00364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0CE"/>
    <w:multiLevelType w:val="hybridMultilevel"/>
    <w:tmpl w:val="E9700D42"/>
    <w:lvl w:ilvl="0" w:tplc="017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A2D65"/>
    <w:multiLevelType w:val="hybridMultilevel"/>
    <w:tmpl w:val="65447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184385">
    <w:abstractNumId w:val="0"/>
  </w:num>
  <w:num w:numId="2" w16cid:durableId="70556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DA"/>
    <w:rsid w:val="00222662"/>
    <w:rsid w:val="00312FDA"/>
    <w:rsid w:val="00364DAB"/>
    <w:rsid w:val="005B3D54"/>
    <w:rsid w:val="006A493D"/>
    <w:rsid w:val="008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383D4"/>
  <w15:chartTrackingRefBased/>
  <w15:docId w15:val="{0E18CCFD-3355-4AAD-8639-370495D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DA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31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F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DA"/>
  </w:style>
  <w:style w:type="paragraph" w:customStyle="1" w:styleId="paragraph">
    <w:name w:val="paragraph"/>
    <w:basedOn w:val="Normal"/>
    <w:rsid w:val="0031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2FDA"/>
  </w:style>
  <w:style w:type="character" w:customStyle="1" w:styleId="eop">
    <w:name w:val="eop"/>
    <w:basedOn w:val="DefaultParagraphFont"/>
    <w:rsid w:val="00312FDA"/>
  </w:style>
  <w:style w:type="character" w:customStyle="1" w:styleId="xcontentpasted1">
    <w:name w:val="x_contentpasted1"/>
    <w:basedOn w:val="DefaultParagraphFont"/>
    <w:rsid w:val="00312FDA"/>
  </w:style>
  <w:style w:type="paragraph" w:styleId="Header">
    <w:name w:val="header"/>
    <w:basedOn w:val="Normal"/>
    <w:link w:val="HeaderChar"/>
    <w:uiPriority w:val="99"/>
    <w:unhideWhenUsed/>
    <w:rsid w:val="003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formationpartners.nhs.uk/usc-sarcoma-clinical-guide/" TargetMode="External"/><Relationship Id="rId18" Type="http://schemas.openxmlformats.org/officeDocument/2006/relationships/hyperlink" Target="https://www.transformationpartners.nhs.uk/programmes/cancer/early-diagnosis/two-week-wait-referral-repository/suspected-cancer-referrals/patient-information-leaflet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ransformationpartners.nhs.uk/pan-london-urgent-suspected-sarcoma-referral-sites/" TargetMode="External"/><Relationship Id="rId17" Type="http://schemas.openxmlformats.org/officeDocument/2006/relationships/hyperlink" Target="https://www.england.nhs.uk/london/london-clinical-networks/our-networks/learning-disabilities/publication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formationpartnersinhealthandcare.nhs.uk/usc-sarcoma-clinical-guide/" TargetMode="External"/><Relationship Id="rId20" Type="http://schemas.openxmlformats.org/officeDocument/2006/relationships/hyperlink" Target="mailto:England.TCSTLondon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formationpartners.nhs.uk/wp-content/uploads/2024/04/top-tips-for-sarcoma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transformationpartners.nhs.uk/pan-london-urgent-suspected-sarcoma-referral-site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transformationpartners.nhs.uk/wp-content/uploads/2024/04/top-tips-for-sarcoma.pdf" TargetMode="External"/><Relationship Id="rId19" Type="http://schemas.openxmlformats.org/officeDocument/2006/relationships/hyperlink" Target="https://servicefinder.nh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formationpartners.nhs.uk/pan-london-urgent-suspected-sarcoma-referral-site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3f851-bed4-41af-8ca5-d2cb231198b9">
      <Terms xmlns="http://schemas.microsoft.com/office/infopath/2007/PartnerControls"/>
    </lcf76f155ced4ddcb4097134ff3c332f>
    <TaxCatchAll xmlns="80e39619-bc16-4829-aca0-1406b82f4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4D487EE2DF43941488D608EBF59C" ma:contentTypeVersion="15" ma:contentTypeDescription="Create a new document." ma:contentTypeScope="" ma:versionID="61e9e6c0a0cb97b386ceebb1c574e1ca">
  <xsd:schema xmlns:xsd="http://www.w3.org/2001/XMLSchema" xmlns:xs="http://www.w3.org/2001/XMLSchema" xmlns:p="http://schemas.microsoft.com/office/2006/metadata/properties" xmlns:ns2="e3f3f851-bed4-41af-8ca5-d2cb231198b9" xmlns:ns3="80e39619-bc16-4829-aca0-1406b82f4fa0" targetNamespace="http://schemas.microsoft.com/office/2006/metadata/properties" ma:root="true" ma:fieldsID="524205f9a8448c5031e644e94d844231" ns2:_="" ns3:_="">
    <xsd:import namespace="e3f3f851-bed4-41af-8ca5-d2cb231198b9"/>
    <xsd:import namespace="80e39619-bc16-4829-aca0-1406b82f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f851-bed4-41af-8ca5-d2cb2311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f80f-e54e-4f25-adcd-941f599a8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9619-bc16-4829-aca0-1406b82f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b0173b-ffb3-45ed-aae3-b88655b7dcff}" ma:internalName="TaxCatchAll" ma:showField="CatchAllData" ma:web="80e39619-bc16-4829-aca0-1406b82f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3224-279E-48C7-85AB-6C3B2B28DF05}">
  <ds:schemaRefs>
    <ds:schemaRef ds:uri="http://schemas.microsoft.com/office/2006/metadata/properties"/>
    <ds:schemaRef ds:uri="http://schemas.microsoft.com/office/infopath/2007/PartnerControls"/>
    <ds:schemaRef ds:uri="e3f3f851-bed4-41af-8ca5-d2cb231198b9"/>
    <ds:schemaRef ds:uri="80e39619-bc16-4829-aca0-1406b82f4fa0"/>
  </ds:schemaRefs>
</ds:datastoreItem>
</file>

<file path=customXml/itemProps2.xml><?xml version="1.0" encoding="utf-8"?>
<ds:datastoreItem xmlns:ds="http://schemas.openxmlformats.org/officeDocument/2006/customXml" ds:itemID="{3C6A66C1-77D0-4DD3-9B0E-7A047B285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988C4-C424-47B1-952D-330A7A1B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f851-bed4-41af-8ca5-d2cb231198b9"/>
    <ds:schemaRef ds:uri="80e39619-bc16-4829-aca0-1406b82f4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bianca.marti</dc:creator>
  <cp:keywords/>
  <dc:description/>
  <cp:lastModifiedBy>Megan Hunter</cp:lastModifiedBy>
  <cp:revision>3</cp:revision>
  <dcterms:created xsi:type="dcterms:W3CDTF">2024-06-18T13:06:00Z</dcterms:created>
  <dcterms:modified xsi:type="dcterms:W3CDTF">2024-08-07T06:44:00Z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0x010100AEDD4D487EE2DF43941488D608EBF59C</vt:lpwstr>
  </property>
</Properties>
</file>